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9F3D5" w14:textId="049F016F" w:rsidR="008555CE" w:rsidRPr="008555CE" w:rsidRDefault="008555CE" w:rsidP="00E51902">
      <w:pPr>
        <w:pStyle w:val="Adressfeld"/>
        <w:framePr w:h="951" w:hRule="exact" w:wrap="notBeside" w:hAnchor="page" w:x="1411" w:y="2691"/>
        <w:spacing w:line="276" w:lineRule="auto"/>
        <w:jc w:val="both"/>
        <w:rPr>
          <w:rFonts w:asciiTheme="minorHAnsi" w:hAnsiTheme="minorHAnsi"/>
          <w:sz w:val="28"/>
          <w:szCs w:val="28"/>
        </w:rPr>
      </w:pPr>
      <w:commentRangeStart w:id="0"/>
      <w:r w:rsidRPr="008555CE">
        <w:rPr>
          <w:rFonts w:asciiTheme="minorHAnsi" w:hAnsiTheme="minorHAnsi"/>
          <w:sz w:val="28"/>
          <w:szCs w:val="28"/>
        </w:rPr>
        <w:t>PRESSEMITTEILU</w:t>
      </w:r>
      <w:r>
        <w:rPr>
          <w:rFonts w:asciiTheme="minorHAnsi" w:hAnsiTheme="minorHAnsi"/>
          <w:sz w:val="28"/>
          <w:szCs w:val="28"/>
        </w:rPr>
        <w:t>N</w:t>
      </w:r>
      <w:r w:rsidRPr="008555CE">
        <w:rPr>
          <w:rFonts w:asciiTheme="minorHAnsi" w:hAnsiTheme="minorHAnsi"/>
          <w:sz w:val="28"/>
          <w:szCs w:val="28"/>
        </w:rPr>
        <w:t>G</w:t>
      </w:r>
      <w:commentRangeEnd w:id="0"/>
      <w:r w:rsidR="00CA61F5">
        <w:rPr>
          <w:rStyle w:val="Kommentarzeichen"/>
        </w:rPr>
        <w:commentReference w:id="0"/>
      </w:r>
    </w:p>
    <w:p w14:paraId="263BFA2A" w14:textId="77777777" w:rsidR="00E74B09" w:rsidRDefault="00E74B09" w:rsidP="00E51902">
      <w:pPr>
        <w:spacing w:after="0" w:line="240" w:lineRule="auto"/>
        <w:jc w:val="both"/>
      </w:pPr>
    </w:p>
    <w:p w14:paraId="65F8D12E" w14:textId="7AC33605" w:rsidR="00AC3BF1" w:rsidRPr="00C90CD9" w:rsidRDefault="00AC3BF1" w:rsidP="00E51902">
      <w:pPr>
        <w:spacing w:after="0" w:line="240" w:lineRule="auto"/>
        <w:jc w:val="both"/>
        <w:rPr>
          <w:rFonts w:asciiTheme="minorHAnsi" w:hAnsiTheme="minorHAnsi"/>
          <w:b/>
          <w:sz w:val="24"/>
          <w:szCs w:val="24"/>
        </w:rPr>
      </w:pPr>
      <w:r w:rsidRPr="00AC3BF1">
        <w:rPr>
          <w:rFonts w:asciiTheme="minorHAnsi" w:hAnsiTheme="minorHAnsi"/>
          <w:b/>
          <w:sz w:val="24"/>
          <w:szCs w:val="24"/>
          <w:highlight w:val="yellow"/>
        </w:rPr>
        <w:t>[</w:t>
      </w:r>
      <w:commentRangeStart w:id="1"/>
      <w:r w:rsidRPr="00C90CD9">
        <w:rPr>
          <w:rFonts w:asciiTheme="minorHAnsi" w:hAnsiTheme="minorHAnsi"/>
          <w:b/>
          <w:sz w:val="24"/>
          <w:szCs w:val="24"/>
          <w:highlight w:val="yellow"/>
        </w:rPr>
        <w:t>Organisation</w:t>
      </w:r>
      <w:commentRangeEnd w:id="1"/>
      <w:r w:rsidR="00CA61F5">
        <w:rPr>
          <w:rStyle w:val="Kommentarzeichen"/>
        </w:rPr>
        <w:commentReference w:id="1"/>
      </w:r>
      <w:r w:rsidRPr="00C90CD9">
        <w:rPr>
          <w:rFonts w:asciiTheme="minorHAnsi" w:hAnsiTheme="minorHAnsi"/>
          <w:b/>
          <w:sz w:val="24"/>
          <w:szCs w:val="24"/>
          <w:highlight w:val="yellow"/>
        </w:rPr>
        <w:t>]</w:t>
      </w:r>
      <w:r w:rsidRPr="00C90CD9">
        <w:rPr>
          <w:rFonts w:asciiTheme="minorHAnsi" w:hAnsiTheme="minorHAnsi"/>
          <w:b/>
          <w:sz w:val="24"/>
          <w:szCs w:val="24"/>
        </w:rPr>
        <w:t xml:space="preserve"> veranstaltet </w:t>
      </w:r>
      <w:r w:rsidRPr="00C90CD9">
        <w:rPr>
          <w:rFonts w:asciiTheme="minorHAnsi" w:hAnsiTheme="minorHAnsi"/>
          <w:b/>
          <w:sz w:val="24"/>
          <w:szCs w:val="24"/>
          <w:highlight w:val="yellow"/>
        </w:rPr>
        <w:t>[Aktion]</w:t>
      </w:r>
      <w:r w:rsidRPr="00C90CD9">
        <w:rPr>
          <w:rFonts w:asciiTheme="minorHAnsi" w:hAnsiTheme="minorHAnsi"/>
          <w:b/>
          <w:sz w:val="24"/>
          <w:szCs w:val="24"/>
        </w:rPr>
        <w:t xml:space="preserve"> zum </w:t>
      </w:r>
      <w:r w:rsidR="00EB0689">
        <w:rPr>
          <w:rFonts w:asciiTheme="minorHAnsi" w:hAnsiTheme="minorHAnsi"/>
          <w:b/>
          <w:sz w:val="24"/>
          <w:szCs w:val="24"/>
        </w:rPr>
        <w:t>7</w:t>
      </w:r>
      <w:r w:rsidRPr="00C90CD9">
        <w:rPr>
          <w:rFonts w:asciiTheme="minorHAnsi" w:hAnsiTheme="minorHAnsi"/>
          <w:b/>
          <w:sz w:val="24"/>
          <w:szCs w:val="24"/>
        </w:rPr>
        <w:t>. Deutschen Diversity-Tag</w:t>
      </w:r>
    </w:p>
    <w:p w14:paraId="157DCD32" w14:textId="77777777" w:rsidR="00AC3BF1" w:rsidRPr="00376E98" w:rsidRDefault="00AC3BF1" w:rsidP="00E51902">
      <w:pPr>
        <w:spacing w:after="0" w:line="240" w:lineRule="auto"/>
        <w:jc w:val="both"/>
        <w:rPr>
          <w:rFonts w:asciiTheme="minorHAnsi" w:hAnsiTheme="minorHAnsi"/>
          <w:b/>
          <w:sz w:val="24"/>
          <w:szCs w:val="24"/>
        </w:rPr>
      </w:pPr>
    </w:p>
    <w:p w14:paraId="1635B7D4" w14:textId="4063BFDD" w:rsidR="00636279" w:rsidRPr="00C90CD9" w:rsidRDefault="00081258" w:rsidP="00E51902">
      <w:pPr>
        <w:spacing w:after="0" w:line="240" w:lineRule="auto"/>
        <w:jc w:val="both"/>
        <w:rPr>
          <w:rFonts w:asciiTheme="minorHAnsi" w:hAnsiTheme="minorHAnsi"/>
          <w:b/>
          <w:i/>
        </w:rPr>
      </w:pPr>
      <w:r w:rsidRPr="00376E98">
        <w:rPr>
          <w:rFonts w:asciiTheme="minorHAnsi" w:hAnsiTheme="minorHAnsi"/>
          <w:b/>
          <w:i/>
          <w:highlight w:val="yellow"/>
        </w:rPr>
        <w:t>[Name der Organisation]</w:t>
      </w:r>
      <w:r w:rsidRPr="00376E98">
        <w:rPr>
          <w:rFonts w:asciiTheme="minorHAnsi" w:hAnsiTheme="minorHAnsi"/>
          <w:b/>
          <w:i/>
        </w:rPr>
        <w:t xml:space="preserve"> </w:t>
      </w:r>
      <w:r w:rsidR="00EB0689">
        <w:rPr>
          <w:rFonts w:asciiTheme="minorHAnsi" w:hAnsiTheme="minorHAnsi"/>
          <w:b/>
          <w:i/>
        </w:rPr>
        <w:t>beteiligt sich am</w:t>
      </w:r>
      <w:r w:rsidR="000E4CB7" w:rsidRPr="00C90CD9">
        <w:rPr>
          <w:rFonts w:asciiTheme="minorHAnsi" w:hAnsiTheme="minorHAnsi"/>
          <w:b/>
          <w:i/>
        </w:rPr>
        <w:t xml:space="preserve"> bundesweiten Aktionstag zu Diversity Management</w:t>
      </w:r>
      <w:r w:rsidR="00BF4C8D" w:rsidRPr="00C90CD9">
        <w:rPr>
          <w:rFonts w:asciiTheme="minorHAnsi" w:hAnsiTheme="minorHAnsi"/>
          <w:b/>
          <w:i/>
        </w:rPr>
        <w:t xml:space="preserve"> und setzt sich gemeinsam </w:t>
      </w:r>
      <w:r w:rsidR="00BF4C8D" w:rsidRPr="00501CD3">
        <w:rPr>
          <w:rFonts w:asciiTheme="minorHAnsi" w:hAnsiTheme="minorHAnsi"/>
          <w:b/>
          <w:i/>
        </w:rPr>
        <w:t xml:space="preserve">mit </w:t>
      </w:r>
      <w:r w:rsidR="00955830" w:rsidRPr="00501CD3">
        <w:rPr>
          <w:rFonts w:asciiTheme="minorHAnsi" w:hAnsiTheme="minorHAnsi"/>
          <w:b/>
          <w:i/>
        </w:rPr>
        <w:t>Hunderten von</w:t>
      </w:r>
      <w:r w:rsidR="00BF4C8D" w:rsidRPr="00501CD3">
        <w:rPr>
          <w:rFonts w:asciiTheme="minorHAnsi" w:hAnsiTheme="minorHAnsi"/>
          <w:b/>
          <w:i/>
        </w:rPr>
        <w:t xml:space="preserve"> deutschen </w:t>
      </w:r>
      <w:r w:rsidR="000E4CB7" w:rsidRPr="00501CD3">
        <w:rPr>
          <w:rFonts w:asciiTheme="minorHAnsi" w:hAnsiTheme="minorHAnsi"/>
          <w:b/>
          <w:i/>
        </w:rPr>
        <w:t xml:space="preserve">Unternehmen und </w:t>
      </w:r>
      <w:r w:rsidR="00BB0BF6" w:rsidRPr="00501CD3">
        <w:rPr>
          <w:rFonts w:asciiTheme="minorHAnsi" w:hAnsiTheme="minorHAnsi"/>
          <w:b/>
          <w:i/>
        </w:rPr>
        <w:t>Institution</w:t>
      </w:r>
      <w:r w:rsidR="00BB0BF6" w:rsidRPr="00C90CD9">
        <w:rPr>
          <w:rFonts w:asciiTheme="minorHAnsi" w:hAnsiTheme="minorHAnsi"/>
          <w:b/>
          <w:i/>
        </w:rPr>
        <w:t>en</w:t>
      </w:r>
      <w:r w:rsidR="000E4CB7" w:rsidRPr="00C90CD9">
        <w:rPr>
          <w:rFonts w:asciiTheme="minorHAnsi" w:hAnsiTheme="minorHAnsi"/>
          <w:b/>
          <w:i/>
        </w:rPr>
        <w:t xml:space="preserve"> </w:t>
      </w:r>
      <w:r w:rsidR="00BF4C8D" w:rsidRPr="00C90CD9">
        <w:rPr>
          <w:rFonts w:asciiTheme="minorHAnsi" w:hAnsiTheme="minorHAnsi"/>
          <w:b/>
          <w:i/>
        </w:rPr>
        <w:t>für Vielfalt am Arbeitsplatz ein</w:t>
      </w:r>
      <w:r w:rsidR="000E4CB7" w:rsidRPr="00C90CD9">
        <w:rPr>
          <w:rFonts w:asciiTheme="minorHAnsi" w:hAnsiTheme="minorHAnsi"/>
          <w:b/>
          <w:i/>
        </w:rPr>
        <w:t>.</w:t>
      </w:r>
    </w:p>
    <w:p w14:paraId="25DA107E" w14:textId="77777777" w:rsidR="00636279" w:rsidRPr="00C90CD9" w:rsidRDefault="00636279" w:rsidP="00E51902">
      <w:pPr>
        <w:spacing w:after="0" w:line="240" w:lineRule="auto"/>
        <w:jc w:val="both"/>
        <w:rPr>
          <w:rFonts w:asciiTheme="minorHAnsi" w:hAnsiTheme="minorHAnsi"/>
          <w:b/>
          <w:i/>
        </w:rPr>
      </w:pPr>
    </w:p>
    <w:p w14:paraId="20B169F0" w14:textId="59418F1D" w:rsidR="00544095" w:rsidRDefault="003506B9" w:rsidP="00544095">
      <w:pPr>
        <w:autoSpaceDE w:val="0"/>
        <w:autoSpaceDN w:val="0"/>
        <w:adjustRightInd w:val="0"/>
        <w:spacing w:after="0" w:line="240" w:lineRule="auto"/>
        <w:jc w:val="both"/>
        <w:rPr>
          <w:rFonts w:asciiTheme="minorHAnsi" w:hAnsiTheme="minorHAnsi"/>
        </w:rPr>
      </w:pPr>
      <w:r w:rsidRPr="00376E98">
        <w:rPr>
          <w:rFonts w:asciiTheme="minorHAnsi" w:hAnsiTheme="minorHAnsi"/>
          <w:highlight w:val="yellow"/>
        </w:rPr>
        <w:t>Ort, Datum</w:t>
      </w:r>
      <w:r w:rsidRPr="00376E98">
        <w:rPr>
          <w:rFonts w:asciiTheme="minorHAnsi" w:hAnsiTheme="minorHAnsi"/>
        </w:rPr>
        <w:t xml:space="preserve"> </w:t>
      </w:r>
      <w:r w:rsidRPr="00544095">
        <w:rPr>
          <w:rFonts w:asciiTheme="minorHAnsi" w:hAnsiTheme="minorHAnsi"/>
        </w:rPr>
        <w:t>–</w:t>
      </w:r>
      <w:r w:rsidR="00773F49" w:rsidRPr="00544095">
        <w:rPr>
          <w:rFonts w:asciiTheme="minorHAnsi" w:hAnsiTheme="minorHAnsi"/>
        </w:rPr>
        <w:t xml:space="preserve"> </w:t>
      </w:r>
      <w:r w:rsidR="009D1CBB" w:rsidRPr="009D1CBB">
        <w:rPr>
          <w:rFonts w:asciiTheme="minorHAnsi" w:hAnsiTheme="minorHAnsi"/>
          <w:highlight w:val="yellow"/>
        </w:rPr>
        <w:t>[Name der Organisation]</w:t>
      </w:r>
      <w:r w:rsidR="00674A4A">
        <w:rPr>
          <w:rFonts w:asciiTheme="minorHAnsi" w:hAnsiTheme="minorHAnsi"/>
        </w:rPr>
        <w:t xml:space="preserve"> </w:t>
      </w:r>
      <w:r w:rsidR="009D1CBB">
        <w:rPr>
          <w:rFonts w:asciiTheme="minorHAnsi" w:hAnsiTheme="minorHAnsi" w:cs="Bliss-Light"/>
          <w:lang w:eastAsia="de-DE"/>
        </w:rPr>
        <w:t xml:space="preserve">macht sich am </w:t>
      </w:r>
      <w:r w:rsidR="00EB0689">
        <w:rPr>
          <w:rFonts w:asciiTheme="minorHAnsi" w:hAnsiTheme="minorHAnsi" w:cs="Bliss-Light"/>
          <w:lang w:eastAsia="de-DE"/>
        </w:rPr>
        <w:t>7</w:t>
      </w:r>
      <w:r w:rsidR="009D1CBB" w:rsidRPr="009D1CBB">
        <w:rPr>
          <w:rFonts w:asciiTheme="minorHAnsi" w:hAnsiTheme="minorHAnsi" w:cs="Bliss-Light"/>
          <w:lang w:eastAsia="de-DE"/>
        </w:rPr>
        <w:t>. Deutsche</w:t>
      </w:r>
      <w:r w:rsidR="009D1CBB">
        <w:rPr>
          <w:rFonts w:asciiTheme="minorHAnsi" w:hAnsiTheme="minorHAnsi" w:cs="Bliss-Light"/>
          <w:lang w:eastAsia="de-DE"/>
        </w:rPr>
        <w:t>n</w:t>
      </w:r>
      <w:r w:rsidR="009D1CBB" w:rsidRPr="009D1CBB">
        <w:rPr>
          <w:rFonts w:asciiTheme="minorHAnsi" w:hAnsiTheme="minorHAnsi" w:cs="Bliss-Light"/>
          <w:lang w:eastAsia="de-DE"/>
        </w:rPr>
        <w:t xml:space="preserve"> Diversity-Tag</w:t>
      </w:r>
      <w:r w:rsidR="00674A4A">
        <w:rPr>
          <w:rFonts w:asciiTheme="minorHAnsi" w:hAnsiTheme="minorHAnsi" w:cs="Bliss-Light"/>
          <w:lang w:eastAsia="de-DE"/>
        </w:rPr>
        <w:t xml:space="preserve"> </w:t>
      </w:r>
      <w:r w:rsidR="00674A4A" w:rsidRPr="00674A4A">
        <w:rPr>
          <w:rFonts w:asciiTheme="minorHAnsi" w:hAnsiTheme="minorHAnsi" w:cs="Bliss-Light"/>
          <w:lang w:eastAsia="de-DE"/>
        </w:rPr>
        <w:t xml:space="preserve">für ein erfolgreiches Miteinander in </w:t>
      </w:r>
      <w:r w:rsidR="00674A4A">
        <w:rPr>
          <w:rFonts w:asciiTheme="minorHAnsi" w:hAnsiTheme="minorHAnsi" w:cs="Bliss-Light"/>
          <w:lang w:eastAsia="de-DE"/>
        </w:rPr>
        <w:t>unserer</w:t>
      </w:r>
      <w:r w:rsidR="00674A4A" w:rsidRPr="00674A4A">
        <w:rPr>
          <w:rFonts w:asciiTheme="minorHAnsi" w:hAnsiTheme="minorHAnsi" w:cs="Bliss-Light"/>
          <w:lang w:eastAsia="de-DE"/>
        </w:rPr>
        <w:t xml:space="preserve"> Gesellschaft </w:t>
      </w:r>
      <w:r w:rsidR="00674A4A">
        <w:rPr>
          <w:rFonts w:asciiTheme="minorHAnsi" w:hAnsiTheme="minorHAnsi" w:cs="Bliss-Light"/>
          <w:lang w:eastAsia="de-DE"/>
        </w:rPr>
        <w:t xml:space="preserve">und Arbeitswelt </w:t>
      </w:r>
      <w:r w:rsidR="002A60A1">
        <w:rPr>
          <w:rFonts w:asciiTheme="minorHAnsi" w:hAnsiTheme="minorHAnsi" w:cs="Bliss-Light"/>
          <w:lang w:eastAsia="de-DE"/>
        </w:rPr>
        <w:t>stark</w:t>
      </w:r>
      <w:r w:rsidR="004E4AE0">
        <w:rPr>
          <w:rFonts w:asciiTheme="minorHAnsi" w:hAnsiTheme="minorHAnsi" w:cs="Bliss-Light"/>
          <w:lang w:eastAsia="de-DE"/>
        </w:rPr>
        <w:t>. U</w:t>
      </w:r>
      <w:r w:rsidR="00544095" w:rsidRPr="006445B8">
        <w:rPr>
          <w:rFonts w:asciiTheme="minorHAnsi" w:hAnsiTheme="minorHAnsi" w:cs="Bliss-Light"/>
          <w:lang w:eastAsia="de-DE"/>
        </w:rPr>
        <w:t>nter dem Motto „</w:t>
      </w:r>
      <w:r w:rsidR="00EB0689">
        <w:rPr>
          <w:rFonts w:asciiTheme="minorHAnsi" w:hAnsiTheme="minorHAnsi" w:cs="Bliss-Light"/>
          <w:lang w:eastAsia="de-DE"/>
        </w:rPr>
        <w:t>Flagge zeigen für Vielfalt</w:t>
      </w:r>
      <w:r w:rsidR="00544095" w:rsidRPr="006445B8">
        <w:rPr>
          <w:rFonts w:asciiTheme="minorHAnsi" w:hAnsiTheme="minorHAnsi"/>
        </w:rPr>
        <w:t xml:space="preserve">“ </w:t>
      </w:r>
      <w:r w:rsidR="004E4AE0">
        <w:rPr>
          <w:rFonts w:asciiTheme="minorHAnsi" w:hAnsiTheme="minorHAnsi"/>
        </w:rPr>
        <w:t xml:space="preserve">findet </w:t>
      </w:r>
      <w:r w:rsidR="00EB0689">
        <w:rPr>
          <w:rFonts w:asciiTheme="minorHAnsi" w:hAnsiTheme="minorHAnsi"/>
        </w:rPr>
        <w:t xml:space="preserve">am 28. Mai </w:t>
      </w:r>
      <w:r w:rsidR="009D1CBB">
        <w:rPr>
          <w:rFonts w:asciiTheme="minorHAnsi" w:hAnsiTheme="minorHAnsi"/>
        </w:rPr>
        <w:t xml:space="preserve">der </w:t>
      </w:r>
      <w:r w:rsidR="00544095" w:rsidRPr="006445B8">
        <w:rPr>
          <w:rFonts w:asciiTheme="minorHAnsi" w:hAnsiTheme="minorHAnsi"/>
        </w:rPr>
        <w:t xml:space="preserve">bundesweite Aktionstag </w:t>
      </w:r>
      <w:r w:rsidR="009D1CBB">
        <w:rPr>
          <w:rFonts w:asciiTheme="minorHAnsi" w:hAnsiTheme="minorHAnsi"/>
        </w:rPr>
        <w:t xml:space="preserve">statt. </w:t>
      </w:r>
      <w:r w:rsidR="00A85EAA">
        <w:rPr>
          <w:rFonts w:asciiTheme="minorHAnsi" w:hAnsiTheme="minorHAnsi"/>
        </w:rPr>
        <w:t>I</w:t>
      </w:r>
      <w:r w:rsidR="001D3DE5">
        <w:rPr>
          <w:rFonts w:asciiTheme="minorHAnsi" w:hAnsiTheme="minorHAnsi"/>
        </w:rPr>
        <w:t xml:space="preserve">nitiiert </w:t>
      </w:r>
      <w:r w:rsidR="00A85EAA">
        <w:rPr>
          <w:rFonts w:asciiTheme="minorHAnsi" w:hAnsiTheme="minorHAnsi"/>
        </w:rPr>
        <w:t>wird der Deutsche Diversity</w:t>
      </w:r>
      <w:r w:rsidR="000A14DA">
        <w:rPr>
          <w:rFonts w:asciiTheme="minorHAnsi" w:hAnsiTheme="minorHAnsi"/>
        </w:rPr>
        <w:t>-</w:t>
      </w:r>
      <w:r w:rsidR="00A85EAA">
        <w:rPr>
          <w:rFonts w:asciiTheme="minorHAnsi" w:hAnsiTheme="minorHAnsi"/>
        </w:rPr>
        <w:t>Tag von dem Verein</w:t>
      </w:r>
      <w:r w:rsidR="00544095" w:rsidRPr="006445B8">
        <w:rPr>
          <w:rFonts w:asciiTheme="minorHAnsi" w:hAnsiTheme="minorHAnsi"/>
        </w:rPr>
        <w:t xml:space="preserve"> </w:t>
      </w:r>
      <w:r w:rsidR="004E4AE0">
        <w:rPr>
          <w:rFonts w:asciiTheme="minorHAnsi" w:hAnsiTheme="minorHAnsi"/>
        </w:rPr>
        <w:t xml:space="preserve">Charta der Vielfalt </w:t>
      </w:r>
      <w:proofErr w:type="gramStart"/>
      <w:r w:rsidR="004E4AE0">
        <w:rPr>
          <w:rFonts w:asciiTheme="minorHAnsi" w:hAnsiTheme="minorHAnsi"/>
        </w:rPr>
        <w:t>e.V..</w:t>
      </w:r>
      <w:proofErr w:type="gramEnd"/>
    </w:p>
    <w:p w14:paraId="2AF520FA" w14:textId="77777777" w:rsidR="00501CD3" w:rsidRDefault="00501CD3" w:rsidP="00E51902">
      <w:pPr>
        <w:autoSpaceDE w:val="0"/>
        <w:autoSpaceDN w:val="0"/>
        <w:adjustRightInd w:val="0"/>
        <w:spacing w:after="0" w:line="240" w:lineRule="auto"/>
        <w:jc w:val="both"/>
        <w:rPr>
          <w:rFonts w:asciiTheme="minorHAnsi" w:hAnsiTheme="minorHAnsi"/>
        </w:rPr>
      </w:pPr>
    </w:p>
    <w:p w14:paraId="52A3491A" w14:textId="374EEA84" w:rsidR="00E745EF" w:rsidRDefault="003506B9" w:rsidP="00E51902">
      <w:pPr>
        <w:autoSpaceDE w:val="0"/>
        <w:autoSpaceDN w:val="0"/>
        <w:adjustRightInd w:val="0"/>
        <w:spacing w:after="0" w:line="240" w:lineRule="auto"/>
        <w:jc w:val="both"/>
        <w:rPr>
          <w:rFonts w:asciiTheme="minorHAnsi" w:hAnsiTheme="minorHAnsi"/>
          <w:highlight w:val="yellow"/>
        </w:rPr>
      </w:pPr>
      <w:r w:rsidRPr="00C90CD9">
        <w:rPr>
          <w:rFonts w:asciiTheme="minorHAnsi" w:hAnsiTheme="minorHAnsi"/>
        </w:rPr>
        <w:t xml:space="preserve">Mit </w:t>
      </w:r>
      <w:r w:rsidRPr="00376E98">
        <w:rPr>
          <w:rFonts w:asciiTheme="minorHAnsi" w:hAnsiTheme="minorHAnsi"/>
          <w:highlight w:val="yellow"/>
        </w:rPr>
        <w:t>[</w:t>
      </w:r>
      <w:commentRangeStart w:id="2"/>
      <w:r w:rsidRPr="00376E98">
        <w:rPr>
          <w:rFonts w:asciiTheme="minorHAnsi" w:hAnsiTheme="minorHAnsi"/>
          <w:highlight w:val="yellow"/>
        </w:rPr>
        <w:t>Aktion</w:t>
      </w:r>
      <w:commentRangeEnd w:id="2"/>
      <w:r w:rsidR="00CA61F5">
        <w:rPr>
          <w:rStyle w:val="Kommentarzeichen"/>
        </w:rPr>
        <w:commentReference w:id="2"/>
      </w:r>
      <w:r w:rsidRPr="00376E98">
        <w:rPr>
          <w:rFonts w:asciiTheme="minorHAnsi" w:hAnsiTheme="minorHAnsi"/>
          <w:highlight w:val="yellow"/>
        </w:rPr>
        <w:t>]</w:t>
      </w:r>
      <w:r w:rsidRPr="00CA61F5">
        <w:rPr>
          <w:rFonts w:asciiTheme="minorHAnsi" w:hAnsiTheme="minorHAnsi"/>
        </w:rPr>
        <w:t xml:space="preserve"> </w:t>
      </w:r>
      <w:r w:rsidR="002C3E3F">
        <w:rPr>
          <w:rFonts w:asciiTheme="minorHAnsi" w:hAnsiTheme="minorHAnsi"/>
        </w:rPr>
        <w:t>will</w:t>
      </w:r>
      <w:r w:rsidR="004E4AE0" w:rsidRPr="004E4AE0">
        <w:rPr>
          <w:rFonts w:asciiTheme="minorHAnsi" w:hAnsiTheme="minorHAnsi"/>
        </w:rPr>
        <w:t xml:space="preserve"> </w:t>
      </w:r>
      <w:r w:rsidRPr="00C90CD9">
        <w:rPr>
          <w:rFonts w:asciiTheme="minorHAnsi" w:hAnsiTheme="minorHAnsi"/>
          <w:highlight w:val="yellow"/>
        </w:rPr>
        <w:t>[Name der Organisation]</w:t>
      </w:r>
      <w:r w:rsidRPr="00C90CD9">
        <w:rPr>
          <w:rFonts w:asciiTheme="minorHAnsi" w:hAnsiTheme="minorHAnsi"/>
        </w:rPr>
        <w:t xml:space="preserve"> am </w:t>
      </w:r>
      <w:r w:rsidRPr="00C90CD9">
        <w:rPr>
          <w:rFonts w:asciiTheme="minorHAnsi" w:hAnsiTheme="minorHAnsi"/>
          <w:highlight w:val="yellow"/>
        </w:rPr>
        <w:t xml:space="preserve">XX. </w:t>
      </w:r>
      <w:r w:rsidR="00E138CC">
        <w:rPr>
          <w:rFonts w:asciiTheme="minorHAnsi" w:hAnsiTheme="minorHAnsi"/>
          <w:highlight w:val="yellow"/>
        </w:rPr>
        <w:t>Juni</w:t>
      </w:r>
      <w:r w:rsidR="000B06C4">
        <w:rPr>
          <w:rFonts w:asciiTheme="minorHAnsi" w:hAnsiTheme="minorHAnsi"/>
          <w:highlight w:val="yellow"/>
        </w:rPr>
        <w:t xml:space="preserve"> </w:t>
      </w:r>
      <w:r w:rsidR="005B4097" w:rsidRPr="006445B8">
        <w:rPr>
          <w:rFonts w:asciiTheme="minorHAnsi" w:hAnsiTheme="minorHAnsi"/>
        </w:rPr>
        <w:t>201</w:t>
      </w:r>
      <w:r w:rsidR="00EB0689">
        <w:rPr>
          <w:rFonts w:asciiTheme="minorHAnsi" w:hAnsiTheme="minorHAnsi"/>
        </w:rPr>
        <w:t>9</w:t>
      </w:r>
      <w:r w:rsidR="005B4097" w:rsidRPr="00C90CD9">
        <w:rPr>
          <w:rFonts w:asciiTheme="minorHAnsi" w:hAnsiTheme="minorHAnsi"/>
        </w:rPr>
        <w:t xml:space="preserve"> </w:t>
      </w:r>
      <w:r w:rsidR="00374D6C" w:rsidRPr="00C90CD9">
        <w:rPr>
          <w:rFonts w:asciiTheme="minorHAnsi" w:hAnsiTheme="minorHAnsi"/>
        </w:rPr>
        <w:t xml:space="preserve">in </w:t>
      </w:r>
      <w:r w:rsidR="00374D6C" w:rsidRPr="00C90CD9">
        <w:rPr>
          <w:rFonts w:asciiTheme="minorHAnsi" w:hAnsiTheme="minorHAnsi"/>
          <w:highlight w:val="yellow"/>
        </w:rPr>
        <w:t>[Ort]</w:t>
      </w:r>
      <w:r w:rsidR="00374D6C" w:rsidRPr="00C90CD9">
        <w:rPr>
          <w:rFonts w:asciiTheme="minorHAnsi" w:hAnsiTheme="minorHAnsi"/>
        </w:rPr>
        <w:t xml:space="preserve"> </w:t>
      </w:r>
      <w:r w:rsidR="002C3E3F">
        <w:rPr>
          <w:rFonts w:asciiTheme="minorHAnsi" w:hAnsiTheme="minorHAnsi"/>
        </w:rPr>
        <w:t xml:space="preserve">ein klares Zeichen </w:t>
      </w:r>
      <w:r w:rsidR="004E4AE0">
        <w:rPr>
          <w:rFonts w:asciiTheme="minorHAnsi" w:hAnsiTheme="minorHAnsi"/>
        </w:rPr>
        <w:t xml:space="preserve">für </w:t>
      </w:r>
      <w:r w:rsidR="00A97781">
        <w:rPr>
          <w:rFonts w:asciiTheme="minorHAnsi" w:hAnsiTheme="minorHAnsi"/>
        </w:rPr>
        <w:t>Vielfalt und Toleranz</w:t>
      </w:r>
      <w:r w:rsidR="002C3E3F">
        <w:rPr>
          <w:rFonts w:asciiTheme="minorHAnsi" w:hAnsiTheme="minorHAnsi"/>
        </w:rPr>
        <w:t xml:space="preserve"> in der Arbeitswelt setzen</w:t>
      </w:r>
      <w:r w:rsidRPr="00C90CD9">
        <w:rPr>
          <w:rFonts w:asciiTheme="minorHAnsi" w:hAnsiTheme="minorHAnsi"/>
        </w:rPr>
        <w:t xml:space="preserve">. </w:t>
      </w:r>
      <w:r w:rsidRPr="00C90CD9">
        <w:rPr>
          <w:rFonts w:asciiTheme="minorHAnsi" w:hAnsiTheme="minorHAnsi"/>
          <w:highlight w:val="yellow"/>
        </w:rPr>
        <w:t>„</w:t>
      </w:r>
      <w:r w:rsidR="00E85FB0" w:rsidRPr="00E85FB0">
        <w:rPr>
          <w:rFonts w:asciiTheme="minorHAnsi" w:hAnsiTheme="minorHAnsi"/>
          <w:highlight w:val="yellow"/>
        </w:rPr>
        <w:t xml:space="preserve">Mit unserer Aktion möchten wir zeigen, dass </w:t>
      </w:r>
      <w:r w:rsidR="004C4645">
        <w:rPr>
          <w:rFonts w:asciiTheme="minorHAnsi" w:hAnsiTheme="minorHAnsi"/>
          <w:highlight w:val="yellow"/>
        </w:rPr>
        <w:t xml:space="preserve">wir Vielfalt in [unserem Unternehmen / unserer </w:t>
      </w:r>
      <w:r w:rsidR="00552146">
        <w:rPr>
          <w:rFonts w:asciiTheme="minorHAnsi" w:hAnsiTheme="minorHAnsi"/>
          <w:highlight w:val="yellow"/>
        </w:rPr>
        <w:t>Institution</w:t>
      </w:r>
      <w:r w:rsidR="004C4645">
        <w:rPr>
          <w:rFonts w:asciiTheme="minorHAnsi" w:hAnsiTheme="minorHAnsi"/>
          <w:highlight w:val="yellow"/>
        </w:rPr>
        <w:t xml:space="preserve">] wertschätzen </w:t>
      </w:r>
      <w:r w:rsidR="00B01B59">
        <w:rPr>
          <w:rFonts w:asciiTheme="minorHAnsi" w:hAnsiTheme="minorHAnsi"/>
          <w:highlight w:val="yellow"/>
        </w:rPr>
        <w:t>und fördern</w:t>
      </w:r>
      <w:r w:rsidR="00A24CAC" w:rsidRPr="00E85FB0">
        <w:rPr>
          <w:rFonts w:asciiTheme="minorHAnsi" w:hAnsiTheme="minorHAnsi"/>
          <w:highlight w:val="yellow"/>
        </w:rPr>
        <w:t>“</w:t>
      </w:r>
      <w:r w:rsidRPr="00E85FB0">
        <w:rPr>
          <w:rFonts w:asciiTheme="minorHAnsi" w:hAnsiTheme="minorHAnsi"/>
          <w:highlight w:val="yellow"/>
        </w:rPr>
        <w:t>, sagt [Unternehmensleitung/</w:t>
      </w:r>
      <w:r w:rsidR="006445B8">
        <w:rPr>
          <w:rFonts w:asciiTheme="minorHAnsi" w:hAnsiTheme="minorHAnsi"/>
          <w:highlight w:val="yellow"/>
        </w:rPr>
        <w:t xml:space="preserve"> </w:t>
      </w:r>
      <w:r w:rsidRPr="00E85FB0">
        <w:rPr>
          <w:rFonts w:asciiTheme="minorHAnsi" w:hAnsiTheme="minorHAnsi"/>
          <w:highlight w:val="yellow"/>
        </w:rPr>
        <w:t>Ansprechpartner/</w:t>
      </w:r>
      <w:r w:rsidR="000A5387" w:rsidRPr="00E85FB0">
        <w:rPr>
          <w:rFonts w:asciiTheme="minorHAnsi" w:hAnsiTheme="minorHAnsi"/>
          <w:highlight w:val="yellow"/>
        </w:rPr>
        <w:t>-</w:t>
      </w:r>
      <w:r w:rsidRPr="00E85FB0">
        <w:rPr>
          <w:rFonts w:asciiTheme="minorHAnsi" w:hAnsiTheme="minorHAnsi"/>
          <w:highlight w:val="yellow"/>
        </w:rPr>
        <w:t>in]</w:t>
      </w:r>
      <w:r w:rsidR="003F473C" w:rsidRPr="00E85FB0">
        <w:rPr>
          <w:rFonts w:asciiTheme="minorHAnsi" w:hAnsiTheme="minorHAnsi"/>
          <w:highlight w:val="yellow"/>
        </w:rPr>
        <w:t>. „</w:t>
      </w:r>
      <w:r w:rsidR="002C3E3F">
        <w:rPr>
          <w:rFonts w:asciiTheme="minorHAnsi" w:hAnsiTheme="minorHAnsi"/>
          <w:highlight w:val="yellow"/>
        </w:rPr>
        <w:t>Wir</w:t>
      </w:r>
      <w:r w:rsidR="00A97781">
        <w:rPr>
          <w:rFonts w:asciiTheme="minorHAnsi" w:hAnsiTheme="minorHAnsi"/>
          <w:highlight w:val="yellow"/>
        </w:rPr>
        <w:t xml:space="preserve"> geben eine klare Absage an Populisten und Intoleranz. Wir sehen in Diversity eine große Chance für unser Unternehmen und den gesamten Wirtschaftsstandort.</w:t>
      </w:r>
      <w:r w:rsidR="00550B53">
        <w:rPr>
          <w:rFonts w:asciiTheme="minorHAnsi" w:hAnsiTheme="minorHAnsi"/>
          <w:highlight w:val="yellow"/>
        </w:rPr>
        <w:t xml:space="preserve"> Von einer vielfältigen Belegschaft </w:t>
      </w:r>
      <w:r w:rsidR="002C3E3F">
        <w:rPr>
          <w:rFonts w:asciiTheme="minorHAnsi" w:hAnsiTheme="minorHAnsi"/>
          <w:highlight w:val="yellow"/>
        </w:rPr>
        <w:t xml:space="preserve">und Gesellschaft </w:t>
      </w:r>
      <w:r w:rsidR="00550B53">
        <w:rPr>
          <w:rFonts w:asciiTheme="minorHAnsi" w:hAnsiTheme="minorHAnsi"/>
          <w:highlight w:val="yellow"/>
        </w:rPr>
        <w:t>profitieren wir am Ende alle.</w:t>
      </w:r>
      <w:r w:rsidR="00855EE7">
        <w:rPr>
          <w:rFonts w:asciiTheme="minorHAnsi" w:hAnsiTheme="minorHAnsi"/>
          <w:highlight w:val="yellow"/>
        </w:rPr>
        <w:t>“</w:t>
      </w:r>
    </w:p>
    <w:p w14:paraId="6C115C74" w14:textId="77777777" w:rsidR="0057172F" w:rsidRDefault="0057172F" w:rsidP="00E51902">
      <w:pPr>
        <w:spacing w:after="0" w:line="240" w:lineRule="auto"/>
        <w:jc w:val="both"/>
        <w:rPr>
          <w:rFonts w:asciiTheme="minorHAnsi" w:hAnsiTheme="minorHAnsi"/>
          <w:highlight w:val="yellow"/>
        </w:rPr>
      </w:pPr>
    </w:p>
    <w:p w14:paraId="0B790697" w14:textId="69879D6C" w:rsidR="00D81BEC" w:rsidRDefault="00D81BEC" w:rsidP="00E51902">
      <w:pPr>
        <w:spacing w:after="0" w:line="240" w:lineRule="auto"/>
        <w:jc w:val="both"/>
        <w:rPr>
          <w:rFonts w:asciiTheme="minorHAnsi" w:hAnsiTheme="minorHAnsi"/>
          <w:highlight w:val="yellow"/>
        </w:rPr>
      </w:pPr>
      <w:commentRangeStart w:id="3"/>
      <w:r w:rsidRPr="006806C4">
        <w:rPr>
          <w:rFonts w:asciiTheme="minorHAnsi" w:hAnsiTheme="minorHAnsi"/>
          <w:highlight w:val="yellow"/>
        </w:rPr>
        <w:t>So</w:t>
      </w:r>
      <w:commentRangeEnd w:id="3"/>
      <w:r w:rsidR="00CA61F5">
        <w:rPr>
          <w:rStyle w:val="Kommentarzeichen"/>
        </w:rPr>
        <w:commentReference w:id="3"/>
      </w:r>
      <w:r w:rsidRPr="006806C4">
        <w:rPr>
          <w:rFonts w:asciiTheme="minorHAnsi" w:hAnsiTheme="minorHAnsi"/>
          <w:highlight w:val="yellow"/>
        </w:rPr>
        <w:t xml:space="preserve"> lädt</w:t>
      </w:r>
      <w:r w:rsidRPr="00544095">
        <w:rPr>
          <w:rFonts w:asciiTheme="minorHAnsi" w:hAnsiTheme="minorHAnsi"/>
          <w:highlight w:val="yellow"/>
        </w:rPr>
        <w:t xml:space="preserve"> </w:t>
      </w:r>
      <w:r w:rsidR="003A7B97" w:rsidRPr="00544095">
        <w:rPr>
          <w:rFonts w:asciiTheme="minorHAnsi" w:hAnsiTheme="minorHAnsi"/>
          <w:highlight w:val="yellow"/>
        </w:rPr>
        <w:t>[</w:t>
      </w:r>
      <w:r>
        <w:rPr>
          <w:rFonts w:asciiTheme="minorHAnsi" w:hAnsiTheme="minorHAnsi"/>
          <w:highlight w:val="yellow"/>
        </w:rPr>
        <w:t>Stichwort zum Unternehmen oder zur Ins</w:t>
      </w:r>
      <w:r w:rsidR="009C4C28">
        <w:rPr>
          <w:rFonts w:asciiTheme="minorHAnsi" w:hAnsiTheme="minorHAnsi"/>
          <w:highlight w:val="yellow"/>
        </w:rPr>
        <w:t>t</w:t>
      </w:r>
      <w:r>
        <w:rPr>
          <w:rFonts w:asciiTheme="minorHAnsi" w:hAnsiTheme="minorHAnsi"/>
          <w:highlight w:val="yellow"/>
        </w:rPr>
        <w:t>itution</w:t>
      </w:r>
      <w:r w:rsidR="00974CE3" w:rsidRPr="00000788">
        <w:rPr>
          <w:rFonts w:asciiTheme="minorHAnsi" w:hAnsiTheme="minorHAnsi"/>
          <w:highlight w:val="yellow"/>
        </w:rPr>
        <w:t>]</w:t>
      </w:r>
      <w:r w:rsidR="003A7B97" w:rsidRPr="00FB29BB">
        <w:rPr>
          <w:rFonts w:asciiTheme="minorHAnsi" w:hAnsiTheme="minorHAnsi"/>
          <w:highlight w:val="yellow"/>
        </w:rPr>
        <w:t xml:space="preserve"> </w:t>
      </w:r>
      <w:r w:rsidR="00E138CC">
        <w:rPr>
          <w:rFonts w:asciiTheme="minorHAnsi" w:hAnsiTheme="minorHAnsi"/>
          <w:highlight w:val="yellow"/>
        </w:rPr>
        <w:t xml:space="preserve">am </w:t>
      </w:r>
      <w:r w:rsidR="00EB0689">
        <w:rPr>
          <w:rFonts w:asciiTheme="minorHAnsi" w:hAnsiTheme="minorHAnsi"/>
          <w:highlight w:val="yellow"/>
        </w:rPr>
        <w:t>7</w:t>
      </w:r>
      <w:r>
        <w:rPr>
          <w:rFonts w:asciiTheme="minorHAnsi" w:hAnsiTheme="minorHAnsi"/>
          <w:highlight w:val="yellow"/>
        </w:rPr>
        <w:t>. Deutschen Diversity-Tag Menschen mit Migrationshintergrund zu einem Informationstag ein. Interessierte bekommen Bewerbungstipps, Hilfestellungen bei der Arbeitsplatzsuche und Informationen über die Anerkennung von ausländischen Abschlüssen in Deutschland</w:t>
      </w:r>
      <w:r w:rsidR="006445B8">
        <w:rPr>
          <w:rFonts w:asciiTheme="minorHAnsi" w:hAnsiTheme="minorHAnsi"/>
          <w:highlight w:val="yellow"/>
        </w:rPr>
        <w:t>.</w:t>
      </w:r>
    </w:p>
    <w:p w14:paraId="6D987482" w14:textId="273B62EC" w:rsidR="00EE3D2D" w:rsidRDefault="00EE3D2D" w:rsidP="00E51902">
      <w:pPr>
        <w:spacing w:after="0" w:line="240" w:lineRule="auto"/>
        <w:jc w:val="both"/>
        <w:rPr>
          <w:rFonts w:asciiTheme="minorHAnsi" w:hAnsiTheme="minorHAnsi"/>
        </w:rPr>
      </w:pPr>
    </w:p>
    <w:p w14:paraId="61DCDED9" w14:textId="1406CC1C" w:rsidR="00EE3D2D" w:rsidRPr="00EE3D2D" w:rsidRDefault="00C87A53" w:rsidP="00EE3D2D">
      <w:pPr>
        <w:spacing w:after="0" w:line="240" w:lineRule="auto"/>
        <w:jc w:val="both"/>
        <w:rPr>
          <w:rFonts w:asciiTheme="minorHAnsi" w:hAnsiTheme="minorHAnsi"/>
          <w:b/>
        </w:rPr>
      </w:pPr>
      <w:r>
        <w:rPr>
          <w:rFonts w:asciiTheme="minorHAnsi" w:hAnsiTheme="minorHAnsi"/>
          <w:b/>
        </w:rPr>
        <w:t>Über 2.000 Aktionen werden bundesweit erw</w:t>
      </w:r>
      <w:r w:rsidR="00E158A6">
        <w:rPr>
          <w:rFonts w:asciiTheme="minorHAnsi" w:hAnsiTheme="minorHAnsi"/>
          <w:b/>
        </w:rPr>
        <w:t>artet</w:t>
      </w:r>
    </w:p>
    <w:p w14:paraId="1A2B8159" w14:textId="237C0EC0" w:rsidR="002122A1" w:rsidRPr="002122A1" w:rsidRDefault="000B06C4" w:rsidP="00983371">
      <w:pPr>
        <w:spacing w:line="240" w:lineRule="auto"/>
        <w:jc w:val="both"/>
        <w:outlineLvl w:val="0"/>
        <w:rPr>
          <w:rFonts w:asciiTheme="minorHAnsi" w:hAnsiTheme="minorHAnsi"/>
        </w:rPr>
      </w:pPr>
      <w:r w:rsidRPr="006445B8">
        <w:rPr>
          <w:rFonts w:asciiTheme="minorHAnsi" w:hAnsiTheme="minorHAnsi"/>
        </w:rPr>
        <w:t xml:space="preserve">Seit </w:t>
      </w:r>
      <w:r w:rsidR="0020438E" w:rsidRPr="006445B8">
        <w:rPr>
          <w:rFonts w:asciiTheme="minorHAnsi" w:hAnsiTheme="minorHAnsi"/>
        </w:rPr>
        <w:t>2013</w:t>
      </w:r>
      <w:r w:rsidR="00A60513" w:rsidRPr="006445B8">
        <w:rPr>
          <w:rFonts w:asciiTheme="minorHAnsi" w:hAnsiTheme="minorHAnsi"/>
        </w:rPr>
        <w:t xml:space="preserve"> </w:t>
      </w:r>
      <w:r w:rsidR="00990949" w:rsidRPr="006445B8">
        <w:rPr>
          <w:rFonts w:asciiTheme="minorHAnsi" w:hAnsiTheme="minorHAnsi"/>
        </w:rPr>
        <w:t xml:space="preserve">beteiligen sich </w:t>
      </w:r>
      <w:r w:rsidR="00A60513" w:rsidRPr="006445B8">
        <w:rPr>
          <w:rFonts w:asciiTheme="minorHAnsi" w:hAnsiTheme="minorHAnsi"/>
        </w:rPr>
        <w:t xml:space="preserve">bundesweit zahlreiche </w:t>
      </w:r>
      <w:r w:rsidR="00990949" w:rsidRPr="006445B8">
        <w:rPr>
          <w:rFonts w:asciiTheme="minorHAnsi" w:hAnsiTheme="minorHAnsi"/>
        </w:rPr>
        <w:t>Unternehmen und Institutionen</w:t>
      </w:r>
      <w:r w:rsidR="00A60513" w:rsidRPr="006445B8">
        <w:rPr>
          <w:rFonts w:asciiTheme="minorHAnsi" w:hAnsiTheme="minorHAnsi"/>
        </w:rPr>
        <w:t xml:space="preserve"> </w:t>
      </w:r>
      <w:r w:rsidRPr="006445B8">
        <w:rPr>
          <w:rFonts w:asciiTheme="minorHAnsi" w:hAnsiTheme="minorHAnsi"/>
        </w:rPr>
        <w:t xml:space="preserve">am Deutschen Diversity-Tag. </w:t>
      </w:r>
      <w:r w:rsidR="00C87A53">
        <w:rPr>
          <w:rFonts w:asciiTheme="minorHAnsi" w:hAnsiTheme="minorHAnsi"/>
        </w:rPr>
        <w:t>Dieses</w:t>
      </w:r>
      <w:r w:rsidR="0020438E" w:rsidRPr="006445B8">
        <w:rPr>
          <w:rFonts w:asciiTheme="minorHAnsi" w:hAnsiTheme="minorHAnsi"/>
        </w:rPr>
        <w:t xml:space="preserve"> Jahr</w:t>
      </w:r>
      <w:r w:rsidR="00A60513" w:rsidRPr="006445B8">
        <w:rPr>
          <w:rFonts w:asciiTheme="minorHAnsi" w:hAnsiTheme="minorHAnsi"/>
        </w:rPr>
        <w:t xml:space="preserve"> werden </w:t>
      </w:r>
      <w:r w:rsidR="00D2049E" w:rsidRPr="006445B8">
        <w:rPr>
          <w:rFonts w:asciiTheme="minorHAnsi" w:hAnsiTheme="minorHAnsi"/>
        </w:rPr>
        <w:t>über</w:t>
      </w:r>
      <w:r w:rsidR="00A60513" w:rsidRPr="006445B8">
        <w:rPr>
          <w:rFonts w:asciiTheme="minorHAnsi" w:hAnsiTheme="minorHAnsi"/>
        </w:rPr>
        <w:t xml:space="preserve"> </w:t>
      </w:r>
      <w:r w:rsidR="00C87A53">
        <w:rPr>
          <w:rFonts w:asciiTheme="minorHAnsi" w:hAnsiTheme="minorHAnsi"/>
        </w:rPr>
        <w:t>2</w:t>
      </w:r>
      <w:r w:rsidR="006806C4" w:rsidRPr="006445B8">
        <w:rPr>
          <w:rFonts w:asciiTheme="minorHAnsi" w:hAnsiTheme="minorHAnsi"/>
        </w:rPr>
        <w:t>.</w:t>
      </w:r>
      <w:r w:rsidR="00A60513" w:rsidRPr="006445B8">
        <w:rPr>
          <w:rFonts w:asciiTheme="minorHAnsi" w:hAnsiTheme="minorHAnsi"/>
        </w:rPr>
        <w:t xml:space="preserve">000 </w:t>
      </w:r>
      <w:r w:rsidR="00BF2C97" w:rsidRPr="006445B8">
        <w:rPr>
          <w:rFonts w:asciiTheme="minorHAnsi" w:hAnsiTheme="minorHAnsi"/>
        </w:rPr>
        <w:t xml:space="preserve">Aktionen </w:t>
      </w:r>
      <w:r w:rsidR="006806C4" w:rsidRPr="006445B8">
        <w:rPr>
          <w:rFonts w:asciiTheme="minorHAnsi" w:hAnsiTheme="minorHAnsi"/>
        </w:rPr>
        <w:t>erwartet.</w:t>
      </w:r>
      <w:r w:rsidR="00990949" w:rsidRPr="006445B8">
        <w:rPr>
          <w:rFonts w:asciiTheme="minorHAnsi" w:hAnsiTheme="minorHAnsi"/>
        </w:rPr>
        <w:t xml:space="preserve"> </w:t>
      </w:r>
      <w:r w:rsidR="0095051C" w:rsidRPr="006445B8">
        <w:rPr>
          <w:rFonts w:asciiTheme="minorHAnsi" w:hAnsiTheme="minorHAnsi"/>
        </w:rPr>
        <w:t>Mitmachen k</w:t>
      </w:r>
      <w:r w:rsidR="00905D06" w:rsidRPr="006445B8">
        <w:rPr>
          <w:rFonts w:asciiTheme="minorHAnsi" w:hAnsiTheme="minorHAnsi"/>
        </w:rPr>
        <w:t>ö</w:t>
      </w:r>
      <w:r w:rsidR="0095051C" w:rsidRPr="006445B8">
        <w:rPr>
          <w:rFonts w:asciiTheme="minorHAnsi" w:hAnsiTheme="minorHAnsi"/>
        </w:rPr>
        <w:t>nn</w:t>
      </w:r>
      <w:r w:rsidR="00905D06" w:rsidRPr="006445B8">
        <w:rPr>
          <w:rFonts w:asciiTheme="minorHAnsi" w:hAnsiTheme="minorHAnsi"/>
        </w:rPr>
        <w:t>en alle</w:t>
      </w:r>
      <w:r w:rsidR="0095051C" w:rsidRPr="006445B8">
        <w:rPr>
          <w:rFonts w:asciiTheme="minorHAnsi" w:hAnsiTheme="minorHAnsi"/>
        </w:rPr>
        <w:t xml:space="preserve"> – vom Mittelständler </w:t>
      </w:r>
      <w:r w:rsidR="00905D06" w:rsidRPr="006445B8">
        <w:rPr>
          <w:rFonts w:asciiTheme="minorHAnsi" w:hAnsiTheme="minorHAnsi"/>
        </w:rPr>
        <w:t xml:space="preserve">über den gemeinnützigen Verein </w:t>
      </w:r>
      <w:r w:rsidR="0095051C" w:rsidRPr="006445B8">
        <w:rPr>
          <w:rFonts w:asciiTheme="minorHAnsi" w:hAnsiTheme="minorHAnsi"/>
        </w:rPr>
        <w:t xml:space="preserve">bis zum </w:t>
      </w:r>
      <w:r w:rsidR="00905D06" w:rsidRPr="006445B8">
        <w:rPr>
          <w:rFonts w:asciiTheme="minorHAnsi" w:hAnsiTheme="minorHAnsi"/>
        </w:rPr>
        <w:t>Großunternehmen</w:t>
      </w:r>
      <w:r w:rsidR="0095051C" w:rsidRPr="006445B8">
        <w:rPr>
          <w:rFonts w:asciiTheme="minorHAnsi" w:hAnsiTheme="minorHAnsi"/>
        </w:rPr>
        <w:t>.</w:t>
      </w:r>
    </w:p>
    <w:p w14:paraId="5A33BA3D" w14:textId="77777777" w:rsidR="002122A1" w:rsidRDefault="002122A1" w:rsidP="00E51902">
      <w:pPr>
        <w:spacing w:after="0" w:line="240" w:lineRule="auto"/>
        <w:jc w:val="both"/>
        <w:rPr>
          <w:rFonts w:asciiTheme="minorHAnsi" w:hAnsiTheme="minorHAnsi"/>
        </w:rPr>
      </w:pPr>
    </w:p>
    <w:p w14:paraId="1E6EEB24" w14:textId="6CCE105B" w:rsidR="006E0994" w:rsidRDefault="006E0994" w:rsidP="006E0994">
      <w:pPr>
        <w:shd w:val="clear" w:color="auto" w:fill="FFFFFF" w:themeFill="background1"/>
        <w:autoSpaceDE w:val="0"/>
        <w:autoSpaceDN w:val="0"/>
        <w:adjustRightInd w:val="0"/>
        <w:spacing w:after="0" w:line="240" w:lineRule="auto"/>
        <w:jc w:val="both"/>
        <w:rPr>
          <w:rFonts w:asciiTheme="minorHAnsi" w:hAnsiTheme="minorHAnsi"/>
        </w:rPr>
      </w:pPr>
      <w:r w:rsidRPr="006E0994">
        <w:rPr>
          <w:rFonts w:asciiTheme="minorHAnsi" w:hAnsiTheme="minorHAnsi"/>
        </w:rPr>
        <w:t>„In Zeiten, in denen Vielfalt in Frage gestellt wird und als Folge dessen der Wirtschaft schadet, müssen wir uns gemeinsam positionieren und Flagge für Vielfalt zeigen. Wir sind überzeugt, dass vielfältige Teams die besseren Lösungen bringen und jede Organisation erfolgreicher machen. Mit dieser Überzeugung wollen wir gemeinsam lauter werden,“</w:t>
      </w:r>
    </w:p>
    <w:p w14:paraId="385659A3" w14:textId="77777777" w:rsidR="006E0994" w:rsidRPr="006E0994" w:rsidRDefault="006E0994" w:rsidP="006E0994">
      <w:pPr>
        <w:shd w:val="clear" w:color="auto" w:fill="FFFFFF" w:themeFill="background1"/>
        <w:autoSpaceDE w:val="0"/>
        <w:autoSpaceDN w:val="0"/>
        <w:adjustRightInd w:val="0"/>
        <w:spacing w:after="0" w:line="240" w:lineRule="auto"/>
        <w:jc w:val="both"/>
        <w:rPr>
          <w:rFonts w:asciiTheme="minorHAnsi" w:hAnsiTheme="minorHAnsi"/>
        </w:rPr>
      </w:pPr>
    </w:p>
    <w:p w14:paraId="203F844B" w14:textId="6194F567" w:rsidR="006E0994" w:rsidRPr="006E0994" w:rsidRDefault="006E0994" w:rsidP="006E0994">
      <w:pPr>
        <w:shd w:val="clear" w:color="auto" w:fill="FFFFFF" w:themeFill="background1"/>
        <w:autoSpaceDE w:val="0"/>
        <w:autoSpaceDN w:val="0"/>
        <w:adjustRightInd w:val="0"/>
        <w:spacing w:after="0" w:line="240" w:lineRule="auto"/>
        <w:jc w:val="both"/>
        <w:rPr>
          <w:rFonts w:asciiTheme="minorHAnsi" w:hAnsiTheme="minorHAnsi"/>
        </w:rPr>
      </w:pPr>
      <w:r w:rsidRPr="006E0994">
        <w:rPr>
          <w:rFonts w:asciiTheme="minorHAnsi" w:hAnsiTheme="minorHAnsi"/>
        </w:rPr>
        <w:t>sagt Aletta Gräfin von Hardenberg, Geschäftsführerin de</w:t>
      </w:r>
      <w:r>
        <w:rPr>
          <w:rFonts w:asciiTheme="minorHAnsi" w:hAnsiTheme="minorHAnsi"/>
        </w:rPr>
        <w:t>s</w:t>
      </w:r>
      <w:bookmarkStart w:id="4" w:name="_GoBack"/>
      <w:bookmarkEnd w:id="4"/>
      <w:r w:rsidRPr="006E0994">
        <w:rPr>
          <w:rFonts w:asciiTheme="minorHAnsi" w:hAnsiTheme="minorHAnsi"/>
        </w:rPr>
        <w:t xml:space="preserve"> Charta der Vielfalt e. V.</w:t>
      </w:r>
    </w:p>
    <w:p w14:paraId="1F6999E9" w14:textId="63B98F50" w:rsidR="009E3B34" w:rsidRDefault="006E0994" w:rsidP="006E0994">
      <w:pPr>
        <w:shd w:val="clear" w:color="auto" w:fill="FFFFFF" w:themeFill="background1"/>
        <w:autoSpaceDE w:val="0"/>
        <w:autoSpaceDN w:val="0"/>
        <w:adjustRightInd w:val="0"/>
        <w:spacing w:after="0" w:line="240" w:lineRule="auto"/>
        <w:jc w:val="both"/>
        <w:rPr>
          <w:rFonts w:asciiTheme="minorHAnsi" w:hAnsiTheme="minorHAnsi"/>
        </w:rPr>
      </w:pPr>
      <w:r w:rsidRPr="006E0994">
        <w:rPr>
          <w:rFonts w:asciiTheme="minorHAnsi" w:hAnsiTheme="minorHAnsi"/>
        </w:rPr>
        <w:lastRenderedPageBreak/>
        <w:t>„Mit den Aktionen zum Deutschen Diversity-Tag 2019 zeigen wir Flagge für Vielfalt und setzen ein wichtiges Zeichen für eine respektvolle und wertschätzende Kultur am Arbeitsplatz und in der Gesellschaft!“</w:t>
      </w:r>
    </w:p>
    <w:p w14:paraId="60BBECBE" w14:textId="77777777" w:rsidR="006E0994" w:rsidRPr="00B80C6C" w:rsidRDefault="006E0994" w:rsidP="006E0994">
      <w:pPr>
        <w:shd w:val="clear" w:color="auto" w:fill="FFFFFF" w:themeFill="background1"/>
        <w:autoSpaceDE w:val="0"/>
        <w:autoSpaceDN w:val="0"/>
        <w:adjustRightInd w:val="0"/>
        <w:spacing w:after="0" w:line="240" w:lineRule="auto"/>
        <w:jc w:val="both"/>
        <w:rPr>
          <w:rFonts w:asciiTheme="minorHAnsi" w:hAnsiTheme="minorHAnsi"/>
        </w:rPr>
      </w:pPr>
    </w:p>
    <w:p w14:paraId="34545051" w14:textId="19545867" w:rsidR="000A14DA" w:rsidRDefault="000A14DA" w:rsidP="00983371">
      <w:pPr>
        <w:spacing w:after="0" w:line="240" w:lineRule="auto"/>
        <w:rPr>
          <w:rFonts w:asciiTheme="minorHAnsi" w:hAnsiTheme="minorHAnsi"/>
        </w:rPr>
      </w:pPr>
      <w:r w:rsidRPr="00983371">
        <w:rPr>
          <w:rFonts w:asciiTheme="minorHAnsi" w:hAnsiTheme="minorHAnsi"/>
          <w:b/>
        </w:rPr>
        <w:t xml:space="preserve">Diversity </w:t>
      </w:r>
      <w:r>
        <w:rPr>
          <w:rFonts w:asciiTheme="minorHAnsi" w:hAnsiTheme="minorHAnsi"/>
          <w:b/>
        </w:rPr>
        <w:t>lohnt sich für Unternehmen</w:t>
      </w:r>
    </w:p>
    <w:p w14:paraId="6BF14F80" w14:textId="65967CE0" w:rsidR="00D60154" w:rsidRDefault="00D60154" w:rsidP="000A14DA">
      <w:pPr>
        <w:spacing w:after="0" w:line="240" w:lineRule="auto"/>
        <w:jc w:val="both"/>
        <w:rPr>
          <w:rFonts w:asciiTheme="minorHAnsi" w:hAnsiTheme="minorHAnsi"/>
        </w:rPr>
      </w:pPr>
      <w:r>
        <w:rPr>
          <w:rFonts w:asciiTheme="minorHAnsi" w:hAnsiTheme="minorHAnsi"/>
        </w:rPr>
        <w:t>Diversity</w:t>
      </w:r>
      <w:r w:rsidR="00983371">
        <w:rPr>
          <w:rFonts w:asciiTheme="minorHAnsi" w:hAnsiTheme="minorHAnsi"/>
        </w:rPr>
        <w:t>-</w:t>
      </w:r>
      <w:r>
        <w:rPr>
          <w:rFonts w:asciiTheme="minorHAnsi" w:hAnsiTheme="minorHAnsi"/>
        </w:rPr>
        <w:t xml:space="preserve">Management </w:t>
      </w:r>
      <w:r w:rsidR="00A133F6">
        <w:rPr>
          <w:rFonts w:asciiTheme="minorHAnsi" w:hAnsiTheme="minorHAnsi"/>
        </w:rPr>
        <w:t>gilt als</w:t>
      </w:r>
      <w:r>
        <w:rPr>
          <w:rFonts w:asciiTheme="minorHAnsi" w:hAnsiTheme="minorHAnsi"/>
        </w:rPr>
        <w:t xml:space="preserve"> Querschnittsthema. </w:t>
      </w:r>
      <w:r w:rsidR="00A133F6">
        <w:rPr>
          <w:rFonts w:asciiTheme="minorHAnsi" w:hAnsiTheme="minorHAnsi"/>
        </w:rPr>
        <w:t xml:space="preserve">Die Idee dahinter: </w:t>
      </w:r>
      <w:r>
        <w:rPr>
          <w:rFonts w:asciiTheme="minorHAnsi" w:hAnsiTheme="minorHAnsi"/>
        </w:rPr>
        <w:t xml:space="preserve">Eine </w:t>
      </w:r>
      <w:r w:rsidR="00D65B0F">
        <w:rPr>
          <w:rFonts w:asciiTheme="minorHAnsi" w:hAnsiTheme="minorHAnsi"/>
        </w:rPr>
        <w:t>Organisationsk</w:t>
      </w:r>
      <w:r>
        <w:rPr>
          <w:rFonts w:asciiTheme="minorHAnsi" w:hAnsiTheme="minorHAnsi"/>
        </w:rPr>
        <w:t xml:space="preserve">ultur, </w:t>
      </w:r>
      <w:r w:rsidR="00BB0BF6">
        <w:rPr>
          <w:rFonts w:asciiTheme="minorHAnsi" w:hAnsiTheme="minorHAnsi"/>
        </w:rPr>
        <w:t>in der Vielfalt selbstverständlich gelebt wird</w:t>
      </w:r>
      <w:r>
        <w:rPr>
          <w:rFonts w:asciiTheme="minorHAnsi" w:hAnsiTheme="minorHAnsi"/>
        </w:rPr>
        <w:t xml:space="preserve">, </w:t>
      </w:r>
      <w:r w:rsidR="00A133F6">
        <w:rPr>
          <w:rFonts w:asciiTheme="minorHAnsi" w:hAnsiTheme="minorHAnsi"/>
        </w:rPr>
        <w:t>führt dazu, dass alle Beschäftigten ihr Potenzial bestmöglich</w:t>
      </w:r>
      <w:r w:rsidR="00D65B0F">
        <w:rPr>
          <w:rFonts w:asciiTheme="minorHAnsi" w:hAnsiTheme="minorHAnsi"/>
        </w:rPr>
        <w:t xml:space="preserve"> einbringen. Sie</w:t>
      </w:r>
      <w:r w:rsidR="000A14DA">
        <w:rPr>
          <w:rFonts w:asciiTheme="minorHAnsi" w:hAnsiTheme="minorHAnsi"/>
        </w:rPr>
        <w:t xml:space="preserve"> </w:t>
      </w:r>
      <w:r w:rsidR="00D65B0F">
        <w:rPr>
          <w:rFonts w:asciiTheme="minorHAnsi" w:hAnsiTheme="minorHAnsi"/>
        </w:rPr>
        <w:t xml:space="preserve">fördert </w:t>
      </w:r>
      <w:r w:rsidR="00A133F6">
        <w:rPr>
          <w:rFonts w:asciiTheme="minorHAnsi" w:hAnsiTheme="minorHAnsi"/>
        </w:rPr>
        <w:t xml:space="preserve">auch die Vielfalt der Ideen oder Produkte, für die das Unternehmen oder die </w:t>
      </w:r>
      <w:r w:rsidR="00B7693D">
        <w:rPr>
          <w:rFonts w:asciiTheme="minorHAnsi" w:hAnsiTheme="minorHAnsi"/>
        </w:rPr>
        <w:t>Institutio</w:t>
      </w:r>
      <w:r w:rsidR="006806C4">
        <w:rPr>
          <w:rFonts w:asciiTheme="minorHAnsi" w:hAnsiTheme="minorHAnsi"/>
        </w:rPr>
        <w:t>n steht.</w:t>
      </w:r>
    </w:p>
    <w:p w14:paraId="2C5417CB" w14:textId="77777777" w:rsidR="00D60154" w:rsidRDefault="00D60154" w:rsidP="00E51902">
      <w:pPr>
        <w:spacing w:after="0" w:line="240" w:lineRule="auto"/>
        <w:jc w:val="both"/>
        <w:rPr>
          <w:rFonts w:asciiTheme="minorHAnsi" w:hAnsiTheme="minorHAnsi"/>
        </w:rPr>
      </w:pPr>
    </w:p>
    <w:p w14:paraId="7791B3DD" w14:textId="0AF115C5" w:rsidR="004E7D0B" w:rsidRDefault="00A133F6" w:rsidP="00E51902">
      <w:pPr>
        <w:spacing w:after="0" w:line="240" w:lineRule="auto"/>
        <w:jc w:val="both"/>
        <w:rPr>
          <w:rFonts w:asciiTheme="minorHAnsi" w:hAnsiTheme="minorHAnsi"/>
        </w:rPr>
      </w:pPr>
      <w:r w:rsidRPr="00AD3B66">
        <w:rPr>
          <w:rFonts w:asciiTheme="minorHAnsi" w:hAnsiTheme="minorHAnsi"/>
        </w:rPr>
        <w:t>Diese Vorteile sehen immer mehr</w:t>
      </w:r>
      <w:r w:rsidR="004E7D0B" w:rsidRPr="00AD3B66">
        <w:rPr>
          <w:rFonts w:asciiTheme="minorHAnsi" w:hAnsiTheme="minorHAnsi"/>
        </w:rPr>
        <w:t xml:space="preserve"> Unternehmen und </w:t>
      </w:r>
      <w:r w:rsidRPr="00AD3B66">
        <w:rPr>
          <w:rFonts w:asciiTheme="minorHAnsi" w:hAnsiTheme="minorHAnsi"/>
        </w:rPr>
        <w:t>Institutionen</w:t>
      </w:r>
      <w:r w:rsidR="003C1601" w:rsidRPr="006A7F89">
        <w:rPr>
          <w:rFonts w:asciiTheme="minorHAnsi" w:hAnsiTheme="minorHAnsi"/>
        </w:rPr>
        <w:t xml:space="preserve">: </w:t>
      </w:r>
      <w:r w:rsidR="006A7F89">
        <w:rPr>
          <w:rFonts w:asciiTheme="minorHAnsi" w:hAnsiTheme="minorHAnsi"/>
        </w:rPr>
        <w:t>rund</w:t>
      </w:r>
      <w:r w:rsidR="003C1601" w:rsidRPr="00AD3B66">
        <w:rPr>
          <w:rFonts w:asciiTheme="minorHAnsi" w:hAnsiTheme="minorHAnsi"/>
        </w:rPr>
        <w:t xml:space="preserve"> </w:t>
      </w:r>
      <w:r w:rsidR="002122A1">
        <w:rPr>
          <w:rFonts w:asciiTheme="minorHAnsi" w:hAnsiTheme="minorHAnsi"/>
        </w:rPr>
        <w:t>3.000</w:t>
      </w:r>
      <w:r w:rsidR="00AF6091" w:rsidRPr="00AD3B66">
        <w:rPr>
          <w:rFonts w:asciiTheme="minorHAnsi" w:hAnsiTheme="minorHAnsi"/>
        </w:rPr>
        <w:t xml:space="preserve"> </w:t>
      </w:r>
      <w:r w:rsidR="004E7D0B" w:rsidRPr="00AD3B66">
        <w:rPr>
          <w:rFonts w:asciiTheme="minorHAnsi" w:hAnsiTheme="minorHAnsi"/>
        </w:rPr>
        <w:t xml:space="preserve">Konzerne, Betriebe, </w:t>
      </w:r>
      <w:r w:rsidR="003C1601" w:rsidRPr="00AD3B66">
        <w:rPr>
          <w:rFonts w:asciiTheme="minorHAnsi" w:hAnsiTheme="minorHAnsi"/>
        </w:rPr>
        <w:t xml:space="preserve">öffentliche </w:t>
      </w:r>
      <w:r w:rsidR="004E7D0B" w:rsidRPr="00AD3B66">
        <w:rPr>
          <w:rFonts w:asciiTheme="minorHAnsi" w:hAnsiTheme="minorHAnsi"/>
        </w:rPr>
        <w:t>Ins</w:t>
      </w:r>
      <w:r w:rsidR="00272B19" w:rsidRPr="00AD3B66">
        <w:rPr>
          <w:rFonts w:asciiTheme="minorHAnsi" w:hAnsiTheme="minorHAnsi"/>
        </w:rPr>
        <w:t xml:space="preserve">titutionen, Vereine und </w:t>
      </w:r>
      <w:r w:rsidR="006C765E">
        <w:rPr>
          <w:rFonts w:asciiTheme="minorHAnsi" w:hAnsiTheme="minorHAnsi"/>
        </w:rPr>
        <w:t xml:space="preserve">fast </w:t>
      </w:r>
      <w:r w:rsidR="00955830" w:rsidRPr="00955830">
        <w:rPr>
          <w:rFonts w:asciiTheme="minorHAnsi" w:hAnsiTheme="minorHAnsi"/>
        </w:rPr>
        <w:t xml:space="preserve">alle </w:t>
      </w:r>
      <w:r w:rsidR="004E7D0B" w:rsidRPr="00955830">
        <w:rPr>
          <w:rFonts w:asciiTheme="minorHAnsi" w:hAnsiTheme="minorHAnsi"/>
        </w:rPr>
        <w:t>16 Bundesländer haben die Charta der Vielfalt, die Selbstverpflichtu</w:t>
      </w:r>
      <w:r w:rsidR="004E7D0B" w:rsidRPr="00AD3B66">
        <w:rPr>
          <w:rFonts w:asciiTheme="minorHAnsi" w:hAnsiTheme="minorHAnsi"/>
        </w:rPr>
        <w:t xml:space="preserve">ng zu Diversity Management in Deutschland, unterzeichnet. </w:t>
      </w:r>
      <w:r w:rsidR="000A14DA">
        <w:rPr>
          <w:rFonts w:asciiTheme="minorHAnsi" w:hAnsiTheme="minorHAnsi"/>
        </w:rPr>
        <w:t>Rund</w:t>
      </w:r>
      <w:r w:rsidR="000A14DA" w:rsidRPr="00AD3B66">
        <w:rPr>
          <w:rFonts w:asciiTheme="minorHAnsi" w:hAnsiTheme="minorHAnsi"/>
        </w:rPr>
        <w:t xml:space="preserve"> </w:t>
      </w:r>
      <w:r w:rsidR="002122A1">
        <w:rPr>
          <w:rFonts w:asciiTheme="minorHAnsi" w:hAnsiTheme="minorHAnsi"/>
        </w:rPr>
        <w:t>10,4</w:t>
      </w:r>
      <w:r w:rsidR="004E7D0B" w:rsidRPr="00AD3B66">
        <w:rPr>
          <w:rFonts w:asciiTheme="minorHAnsi" w:hAnsiTheme="minorHAnsi"/>
        </w:rPr>
        <w:t xml:space="preserve"> Millionen Beschäftigte profitieren davon.</w:t>
      </w:r>
    </w:p>
    <w:p w14:paraId="2BAE2078" w14:textId="77777777" w:rsidR="001550FE" w:rsidRDefault="001550FE" w:rsidP="00E51902">
      <w:pPr>
        <w:spacing w:line="240" w:lineRule="auto"/>
        <w:jc w:val="both"/>
        <w:rPr>
          <w:rFonts w:asciiTheme="minorHAnsi" w:hAnsiTheme="minorHAnsi"/>
          <w:b/>
        </w:rPr>
      </w:pPr>
    </w:p>
    <w:p w14:paraId="522066BF" w14:textId="40B0FCA2" w:rsidR="003506B9" w:rsidRPr="00403901" w:rsidRDefault="00C97DE1" w:rsidP="00E138CC">
      <w:pPr>
        <w:spacing w:line="240" w:lineRule="auto"/>
        <w:jc w:val="both"/>
        <w:outlineLvl w:val="0"/>
        <w:rPr>
          <w:rFonts w:asciiTheme="minorHAnsi" w:hAnsiTheme="minorHAnsi"/>
          <w:b/>
        </w:rPr>
      </w:pPr>
      <w:commentRangeStart w:id="5"/>
      <w:r>
        <w:rPr>
          <w:rFonts w:asciiTheme="minorHAnsi" w:hAnsiTheme="minorHAnsi"/>
          <w:b/>
        </w:rPr>
        <w:t>Hintergrund</w:t>
      </w:r>
      <w:commentRangeEnd w:id="5"/>
      <w:r w:rsidR="00000400">
        <w:rPr>
          <w:rStyle w:val="Kommentarzeichen"/>
        </w:rPr>
        <w:commentReference w:id="5"/>
      </w:r>
    </w:p>
    <w:p w14:paraId="40128E58" w14:textId="1816D7BC" w:rsidR="003506B9" w:rsidRPr="004D2094" w:rsidRDefault="003506B9" w:rsidP="00E51902">
      <w:pPr>
        <w:spacing w:line="240" w:lineRule="auto"/>
        <w:jc w:val="both"/>
        <w:rPr>
          <w:rFonts w:asciiTheme="minorHAnsi" w:hAnsiTheme="minorHAnsi"/>
        </w:rPr>
      </w:pPr>
      <w:r w:rsidRPr="004D2094">
        <w:rPr>
          <w:rFonts w:asciiTheme="minorHAnsi" w:hAnsiTheme="minorHAnsi"/>
          <w:highlight w:val="yellow"/>
        </w:rPr>
        <w:t>[Name der Organisation]</w:t>
      </w:r>
      <w:r w:rsidRPr="004D2094">
        <w:rPr>
          <w:rFonts w:asciiTheme="minorHAnsi" w:hAnsiTheme="minorHAnsi"/>
        </w:rPr>
        <w:t xml:space="preserve"> ist </w:t>
      </w:r>
      <w:r w:rsidRPr="004D2094">
        <w:rPr>
          <w:rFonts w:asciiTheme="minorHAnsi" w:hAnsiTheme="minorHAnsi"/>
          <w:highlight w:val="yellow"/>
        </w:rPr>
        <w:t>[ein Unternehmen/eine Organisation]</w:t>
      </w:r>
      <w:r w:rsidRPr="004D2094">
        <w:rPr>
          <w:rFonts w:asciiTheme="minorHAnsi" w:hAnsiTheme="minorHAnsi"/>
        </w:rPr>
        <w:t xml:space="preserve">, die </w:t>
      </w:r>
      <w:r w:rsidRPr="004D2094">
        <w:rPr>
          <w:rFonts w:asciiTheme="minorHAnsi" w:hAnsiTheme="minorHAnsi"/>
          <w:highlight w:val="yellow"/>
        </w:rPr>
        <w:t xml:space="preserve">[im Bereich/in der Branche </w:t>
      </w:r>
      <w:proofErr w:type="spellStart"/>
      <w:r w:rsidRPr="004D2094">
        <w:rPr>
          <w:rFonts w:asciiTheme="minorHAnsi" w:hAnsiTheme="minorHAnsi"/>
          <w:highlight w:val="yellow"/>
        </w:rPr>
        <w:t>xy</w:t>
      </w:r>
      <w:proofErr w:type="spellEnd"/>
      <w:r w:rsidRPr="004D2094">
        <w:rPr>
          <w:rFonts w:asciiTheme="minorHAnsi" w:hAnsiTheme="minorHAnsi"/>
          <w:highlight w:val="yellow"/>
        </w:rPr>
        <w:t xml:space="preserve"> aktiv ist]</w:t>
      </w:r>
      <w:r w:rsidRPr="004D2094">
        <w:rPr>
          <w:rFonts w:asciiTheme="minorHAnsi" w:hAnsiTheme="minorHAnsi"/>
        </w:rPr>
        <w:t xml:space="preserve">. Die Organisation beschäftigt </w:t>
      </w:r>
      <w:r w:rsidRPr="00BF2C97">
        <w:rPr>
          <w:rFonts w:asciiTheme="minorHAnsi" w:hAnsiTheme="minorHAnsi"/>
          <w:highlight w:val="yellow"/>
        </w:rPr>
        <w:t>X</w:t>
      </w:r>
      <w:r w:rsidRPr="004D2094">
        <w:rPr>
          <w:rFonts w:asciiTheme="minorHAnsi" w:hAnsiTheme="minorHAnsi"/>
        </w:rPr>
        <w:t xml:space="preserve"> Mitarbeiterinnen und Mitarbeiter. </w:t>
      </w:r>
      <w:commentRangeStart w:id="6"/>
      <w:r w:rsidR="00717D09" w:rsidRPr="00717D09">
        <w:rPr>
          <w:rFonts w:asciiTheme="minorHAnsi" w:hAnsiTheme="minorHAnsi"/>
          <w:highlight w:val="yellow"/>
        </w:rPr>
        <w:t>[Jahr]</w:t>
      </w:r>
      <w:r w:rsidR="00717D09">
        <w:rPr>
          <w:rFonts w:asciiTheme="minorHAnsi" w:hAnsiTheme="minorHAnsi"/>
        </w:rPr>
        <w:t xml:space="preserve"> hat</w:t>
      </w:r>
      <w:r w:rsidR="000A14DA">
        <w:rPr>
          <w:rFonts w:asciiTheme="minorHAnsi" w:hAnsiTheme="minorHAnsi"/>
        </w:rPr>
        <w:t xml:space="preserve"> </w:t>
      </w:r>
      <w:r w:rsidR="00717D09" w:rsidRPr="004D2094">
        <w:rPr>
          <w:rFonts w:asciiTheme="minorHAnsi" w:hAnsiTheme="minorHAnsi"/>
          <w:highlight w:val="yellow"/>
        </w:rPr>
        <w:t>[Name der Organisation]</w:t>
      </w:r>
      <w:r w:rsidR="00717D09" w:rsidRPr="004D2094">
        <w:rPr>
          <w:rFonts w:asciiTheme="minorHAnsi" w:hAnsiTheme="minorHAnsi"/>
        </w:rPr>
        <w:t xml:space="preserve"> </w:t>
      </w:r>
      <w:commentRangeEnd w:id="6"/>
      <w:r w:rsidR="00000400">
        <w:rPr>
          <w:rStyle w:val="Kommentarzeichen"/>
        </w:rPr>
        <w:commentReference w:id="6"/>
      </w:r>
      <w:r w:rsidR="00717D09">
        <w:rPr>
          <w:rFonts w:asciiTheme="minorHAnsi" w:hAnsiTheme="minorHAnsi"/>
        </w:rPr>
        <w:t>die Charta der Vielfalt unterzeichnet und tritt für ein wertschätzendes und voru</w:t>
      </w:r>
      <w:r w:rsidR="00396AFF">
        <w:rPr>
          <w:rFonts w:asciiTheme="minorHAnsi" w:hAnsiTheme="minorHAnsi"/>
        </w:rPr>
        <w:t>rteilsfreies Arbeitsumfeld ein.</w:t>
      </w:r>
      <w:r w:rsidR="00717D09">
        <w:rPr>
          <w:rFonts w:asciiTheme="minorHAnsi" w:hAnsiTheme="minorHAnsi"/>
        </w:rPr>
        <w:t xml:space="preserve"> </w:t>
      </w:r>
      <w:r w:rsidRPr="004D2094">
        <w:rPr>
          <w:rFonts w:asciiTheme="minorHAnsi" w:hAnsiTheme="minorHAnsi"/>
        </w:rPr>
        <w:t xml:space="preserve">Weitere Informationen zu </w:t>
      </w:r>
      <w:r w:rsidRPr="004D2094">
        <w:rPr>
          <w:rFonts w:asciiTheme="minorHAnsi" w:hAnsiTheme="minorHAnsi"/>
          <w:highlight w:val="yellow"/>
        </w:rPr>
        <w:t>[Name der Organisation]</w:t>
      </w:r>
      <w:r w:rsidRPr="004D2094">
        <w:rPr>
          <w:rFonts w:asciiTheme="minorHAnsi" w:hAnsiTheme="minorHAnsi"/>
        </w:rPr>
        <w:t xml:space="preserve"> unter [</w:t>
      </w:r>
      <w:r w:rsidRPr="004D2094">
        <w:rPr>
          <w:rFonts w:asciiTheme="minorHAnsi" w:hAnsiTheme="minorHAnsi"/>
          <w:highlight w:val="yellow"/>
        </w:rPr>
        <w:t>www.xy.de</w:t>
      </w:r>
      <w:r w:rsidRPr="004D2094">
        <w:rPr>
          <w:rFonts w:asciiTheme="minorHAnsi" w:hAnsiTheme="minorHAnsi"/>
        </w:rPr>
        <w:t>].</w:t>
      </w:r>
    </w:p>
    <w:p w14:paraId="3FA282AF" w14:textId="05ECA2B4" w:rsidR="007D785D" w:rsidRDefault="007D785D" w:rsidP="00E51902">
      <w:pPr>
        <w:spacing w:line="240" w:lineRule="auto"/>
        <w:jc w:val="both"/>
        <w:rPr>
          <w:rFonts w:asciiTheme="minorHAnsi" w:hAnsiTheme="minorHAnsi"/>
        </w:rPr>
      </w:pPr>
      <w:r>
        <w:rPr>
          <w:rFonts w:asciiTheme="minorHAnsi" w:hAnsiTheme="minorHAnsi"/>
        </w:rPr>
        <w:t xml:space="preserve">Der Deutsche Diversity-Tag wird im Rahmen des </w:t>
      </w:r>
      <w:r w:rsidRPr="001B2914">
        <w:rPr>
          <w:rFonts w:asciiTheme="minorHAnsi" w:hAnsiTheme="minorHAnsi"/>
        </w:rPr>
        <w:t xml:space="preserve">Förderprogramms „Integration durch Qualifizierung (IQ)“ vom Bundesministerium für Arbeit und Soziales </w:t>
      </w:r>
      <w:r>
        <w:rPr>
          <w:rFonts w:asciiTheme="minorHAnsi" w:hAnsiTheme="minorHAnsi"/>
        </w:rPr>
        <w:t xml:space="preserve">(BMAS) </w:t>
      </w:r>
      <w:r w:rsidRPr="001B2914">
        <w:rPr>
          <w:rFonts w:asciiTheme="minorHAnsi" w:hAnsiTheme="minorHAnsi"/>
        </w:rPr>
        <w:t>gefördert.</w:t>
      </w:r>
    </w:p>
    <w:p w14:paraId="587C58A7" w14:textId="77777777" w:rsidR="007D785D" w:rsidRDefault="007D785D" w:rsidP="00E51902">
      <w:pPr>
        <w:spacing w:line="240" w:lineRule="auto"/>
        <w:jc w:val="both"/>
        <w:rPr>
          <w:rFonts w:asciiTheme="minorHAnsi" w:hAnsiTheme="minorHAnsi"/>
        </w:rPr>
      </w:pPr>
    </w:p>
    <w:p w14:paraId="449DD707" w14:textId="77777777" w:rsidR="003506B9" w:rsidRPr="00000400" w:rsidRDefault="003506B9" w:rsidP="00E138CC">
      <w:pPr>
        <w:spacing w:line="240" w:lineRule="auto"/>
        <w:jc w:val="both"/>
        <w:outlineLvl w:val="0"/>
        <w:rPr>
          <w:rFonts w:asciiTheme="minorHAnsi" w:hAnsiTheme="minorHAnsi"/>
          <w:b/>
        </w:rPr>
      </w:pPr>
      <w:commentRangeStart w:id="7"/>
      <w:r w:rsidRPr="00000400">
        <w:rPr>
          <w:rFonts w:asciiTheme="minorHAnsi" w:hAnsiTheme="minorHAnsi"/>
          <w:b/>
        </w:rPr>
        <w:t>Kontakt</w:t>
      </w:r>
      <w:commentRangeEnd w:id="7"/>
      <w:r w:rsidR="00000400">
        <w:rPr>
          <w:rStyle w:val="Kommentarzeichen"/>
        </w:rPr>
        <w:commentReference w:id="7"/>
      </w:r>
    </w:p>
    <w:p w14:paraId="75EFD283" w14:textId="77777777" w:rsidR="006C765E" w:rsidRDefault="006C765E" w:rsidP="006C765E">
      <w:pPr>
        <w:spacing w:after="0" w:line="240" w:lineRule="auto"/>
        <w:rPr>
          <w:rFonts w:asciiTheme="minorHAnsi" w:hAnsiTheme="minorHAnsi"/>
          <w:highlight w:val="yellow"/>
        </w:rPr>
      </w:pPr>
      <w:r>
        <w:rPr>
          <w:rFonts w:asciiTheme="minorHAnsi" w:hAnsiTheme="minorHAnsi"/>
          <w:highlight w:val="yellow"/>
        </w:rPr>
        <w:t>[Name Ansprechpartner/in]</w:t>
      </w:r>
    </w:p>
    <w:p w14:paraId="764EF2FE" w14:textId="0C6BE726" w:rsidR="003506B9" w:rsidRPr="004659A0" w:rsidRDefault="003506B9" w:rsidP="006C765E">
      <w:pPr>
        <w:spacing w:after="0" w:line="240" w:lineRule="auto"/>
        <w:rPr>
          <w:rFonts w:asciiTheme="minorHAnsi" w:hAnsiTheme="minorHAnsi"/>
          <w:highlight w:val="yellow"/>
        </w:rPr>
      </w:pPr>
      <w:r w:rsidRPr="00000788">
        <w:rPr>
          <w:rFonts w:asciiTheme="minorHAnsi" w:hAnsiTheme="minorHAnsi"/>
          <w:highlight w:val="yellow"/>
        </w:rPr>
        <w:t>[Organisation]</w:t>
      </w:r>
    </w:p>
    <w:p w14:paraId="62DDEE3E" w14:textId="5DDCE282" w:rsidR="00544095" w:rsidRDefault="003506B9" w:rsidP="00E51902">
      <w:pPr>
        <w:spacing w:line="240" w:lineRule="auto"/>
        <w:jc w:val="both"/>
        <w:rPr>
          <w:rFonts w:asciiTheme="minorHAnsi" w:hAnsiTheme="minorHAnsi"/>
        </w:rPr>
      </w:pPr>
      <w:r>
        <w:rPr>
          <w:rFonts w:asciiTheme="minorHAnsi" w:hAnsiTheme="minorHAnsi"/>
          <w:highlight w:val="yellow"/>
        </w:rPr>
        <w:t>Telefon:</w:t>
      </w:r>
      <w:r w:rsidR="006C765E">
        <w:rPr>
          <w:rFonts w:asciiTheme="minorHAnsi" w:hAnsiTheme="minorHAnsi"/>
          <w:highlight w:val="yellow"/>
        </w:rPr>
        <w:br/>
      </w:r>
      <w:r>
        <w:rPr>
          <w:rFonts w:asciiTheme="minorHAnsi" w:hAnsiTheme="minorHAnsi"/>
          <w:highlight w:val="yellow"/>
        </w:rPr>
        <w:t>Fax:</w:t>
      </w:r>
      <w:r w:rsidR="006C765E">
        <w:rPr>
          <w:rFonts w:asciiTheme="minorHAnsi" w:hAnsiTheme="minorHAnsi"/>
          <w:highlight w:val="yellow"/>
        </w:rPr>
        <w:br/>
      </w:r>
      <w:r>
        <w:rPr>
          <w:rFonts w:asciiTheme="minorHAnsi" w:hAnsiTheme="minorHAnsi"/>
          <w:highlight w:val="yellow"/>
        </w:rPr>
        <w:t>E-Mail:</w:t>
      </w:r>
    </w:p>
    <w:p w14:paraId="17E35D1A" w14:textId="7DEA7B0D" w:rsidR="009D111A" w:rsidRPr="00A2351A" w:rsidRDefault="009D111A" w:rsidP="00E51902">
      <w:pPr>
        <w:spacing w:line="240" w:lineRule="auto"/>
        <w:jc w:val="both"/>
        <w:rPr>
          <w:rFonts w:asciiTheme="minorHAnsi" w:hAnsiTheme="minorHAnsi"/>
        </w:rPr>
      </w:pPr>
      <w:r w:rsidRPr="00000788">
        <w:rPr>
          <w:rFonts w:asciiTheme="minorHAnsi" w:hAnsiTheme="minorHAnsi"/>
        </w:rPr>
        <w:t>Wei</w:t>
      </w:r>
      <w:r>
        <w:rPr>
          <w:rFonts w:asciiTheme="minorHAnsi" w:hAnsiTheme="minorHAnsi"/>
        </w:rPr>
        <w:t xml:space="preserve">tere </w:t>
      </w:r>
      <w:r w:rsidR="008D3D10">
        <w:rPr>
          <w:rFonts w:asciiTheme="minorHAnsi" w:hAnsiTheme="minorHAnsi"/>
        </w:rPr>
        <w:t>Informationen zum</w:t>
      </w:r>
      <w:r>
        <w:rPr>
          <w:rFonts w:asciiTheme="minorHAnsi" w:hAnsiTheme="minorHAnsi"/>
        </w:rPr>
        <w:t xml:space="preserve"> Verein Charta der Vielfalt e.V. sowie zum </w:t>
      </w:r>
      <w:r w:rsidR="009B2223">
        <w:rPr>
          <w:rFonts w:asciiTheme="minorHAnsi" w:hAnsiTheme="minorHAnsi"/>
        </w:rPr>
        <w:br/>
      </w:r>
      <w:r w:rsidR="002122A1">
        <w:rPr>
          <w:rFonts w:asciiTheme="minorHAnsi" w:hAnsiTheme="minorHAnsi"/>
        </w:rPr>
        <w:t>7</w:t>
      </w:r>
      <w:r>
        <w:rPr>
          <w:rFonts w:asciiTheme="minorHAnsi" w:hAnsiTheme="minorHAnsi"/>
        </w:rPr>
        <w:t>.</w:t>
      </w:r>
      <w:r w:rsidRPr="00000788">
        <w:rPr>
          <w:rFonts w:asciiTheme="minorHAnsi" w:hAnsiTheme="minorHAnsi"/>
        </w:rPr>
        <w:t xml:space="preserve"> Deutschen Diversity-Tag finden Sie unter: </w:t>
      </w:r>
      <w:hyperlink r:id="rId11" w:history="1">
        <w:r>
          <w:rPr>
            <w:rStyle w:val="Hyperlink"/>
            <w:rFonts w:asciiTheme="minorHAnsi" w:hAnsiTheme="minorHAnsi"/>
          </w:rPr>
          <w:t>www.charta-der-vielfalt.de</w:t>
        </w:r>
      </w:hyperlink>
      <w:r w:rsidRPr="00000788">
        <w:rPr>
          <w:rFonts w:asciiTheme="minorHAnsi" w:hAnsiTheme="minorHAnsi"/>
        </w:rPr>
        <w:t xml:space="preserve"> </w:t>
      </w:r>
      <w:r w:rsidR="008D3D10" w:rsidRPr="00000788">
        <w:rPr>
          <w:rFonts w:asciiTheme="minorHAnsi" w:hAnsiTheme="minorHAnsi"/>
        </w:rPr>
        <w:t xml:space="preserve">und </w:t>
      </w:r>
      <w:hyperlink r:id="rId12" w:history="1">
        <w:r>
          <w:rPr>
            <w:rStyle w:val="Hyperlink"/>
            <w:rFonts w:asciiTheme="minorHAnsi" w:hAnsiTheme="minorHAnsi"/>
          </w:rPr>
          <w:t>www.deutscher-diversity-tag.de</w:t>
        </w:r>
      </w:hyperlink>
      <w:r>
        <w:rPr>
          <w:rFonts w:asciiTheme="minorHAnsi" w:hAnsiTheme="minorHAnsi"/>
        </w:rPr>
        <w:t>.</w:t>
      </w:r>
    </w:p>
    <w:p w14:paraId="5C4CCB4D" w14:textId="152EA71F" w:rsidR="006573A1" w:rsidRPr="00180417" w:rsidRDefault="00D35EA0" w:rsidP="00E51902">
      <w:pPr>
        <w:spacing w:line="240" w:lineRule="auto"/>
        <w:jc w:val="both"/>
        <w:rPr>
          <w:rFonts w:ascii="Calibri" w:hAnsi="Calibri"/>
          <w:b/>
        </w:rPr>
      </w:pPr>
      <w:r>
        <w:rPr>
          <w:noProof/>
          <w:color w:val="0000FF"/>
          <w:lang w:eastAsia="de-DE"/>
        </w:rPr>
        <w:drawing>
          <wp:inline distT="0" distB="0" distL="0" distR="0" wp14:anchorId="08697429" wp14:editId="1790E786">
            <wp:extent cx="257175" cy="228600"/>
            <wp:effectExtent l="0" t="0" r="9525" b="0"/>
            <wp:docPr id="7" name="Grafik 7" descr="http://www.charta-der-vielfalt.de/fileadmin/templates/pix/tw_re.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rta-der-vielfalt.de/fileadmin/templates/pix/tw_re.pn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noProof/>
          <w:color w:val="0000FF"/>
          <w:lang w:eastAsia="de-DE"/>
        </w:rPr>
        <w:drawing>
          <wp:inline distT="0" distB="0" distL="0" distR="0" wp14:anchorId="509A1027" wp14:editId="0C3D45D8">
            <wp:extent cx="257175" cy="228600"/>
            <wp:effectExtent l="0" t="0" r="9525" b="0"/>
            <wp:docPr id="6" name="Grafik 6" descr="http://www.charta-der-vielfalt.de/fileadmin/templates/pix/xg_re.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arta-der-vielfalt.de/fileadmin/templates/pix/xg_re.pn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noProof/>
          <w:color w:val="0000FF"/>
          <w:lang w:eastAsia="de-DE"/>
        </w:rPr>
        <w:drawing>
          <wp:inline distT="0" distB="0" distL="0" distR="0" wp14:anchorId="416A780B" wp14:editId="66AB064C">
            <wp:extent cx="257175" cy="228600"/>
            <wp:effectExtent l="0" t="0" r="0" b="0"/>
            <wp:docPr id="4" name="Grafik 4" descr="http://www.charta-der-vielfalt.de/fileadmin/templates/pix/fb_re.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arta-der-vielfalt.de/fileadmin/templates/pix/fb_re.pn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p>
    <w:p w14:paraId="6BCB636C" w14:textId="77777777" w:rsidR="00E51902" w:rsidRPr="00180417" w:rsidRDefault="00E51902">
      <w:pPr>
        <w:spacing w:line="240" w:lineRule="auto"/>
        <w:jc w:val="both"/>
        <w:rPr>
          <w:rFonts w:ascii="Calibri" w:hAnsi="Calibri"/>
          <w:b/>
        </w:rPr>
      </w:pPr>
    </w:p>
    <w:sectPr w:rsidR="00E51902" w:rsidRPr="00180417" w:rsidSect="00EE72F9">
      <w:headerReference w:type="default" r:id="rId19"/>
      <w:headerReference w:type="first" r:id="rId20"/>
      <w:pgSz w:w="11906" w:h="16838"/>
      <w:pgMar w:top="-2410" w:right="3826" w:bottom="1021"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harta der Vielfalt" w:date="2017-04-06T12:57:00Z" w:initials="CdV">
    <w:p w14:paraId="1C909E52" w14:textId="40775082" w:rsidR="00CA61F5" w:rsidRDefault="00CA61F5">
      <w:pPr>
        <w:pStyle w:val="Kommentartext"/>
      </w:pPr>
      <w:r>
        <w:rPr>
          <w:rStyle w:val="Kommentarzeichen"/>
        </w:rPr>
        <w:annotationRef/>
      </w:r>
      <w:r>
        <w:t>Versenden Sie die Pressemitteilung wenige Tage vor Ihrer Veranstaltung. So können Medienvertreter/-innen ggf. teilnehmen,</w:t>
      </w:r>
      <w:r>
        <w:rPr>
          <w:rFonts w:cs="Arial"/>
        </w:rPr>
        <w:t xml:space="preserve"> eine Fotografin oder einen Fotografen schicken oder, wenn sie nicht teilnehmen, den Beitrag zum Veranstaltungstag veröffentlichen.</w:t>
      </w:r>
    </w:p>
  </w:comment>
  <w:comment w:id="1" w:author="Charta der Vielfalt" w:date="2017-04-06T12:58:00Z" w:initials="CdV">
    <w:p w14:paraId="746E6164" w14:textId="60C1C1C2" w:rsidR="00CA61F5" w:rsidRDefault="00CA61F5">
      <w:pPr>
        <w:pStyle w:val="Kommentartext"/>
      </w:pPr>
      <w:r>
        <w:rPr>
          <w:rStyle w:val="Kommentarzeichen"/>
        </w:rPr>
        <w:annotationRef/>
      </w:r>
      <w:r>
        <w:t>Namen Ihrer Organisation und Ihrer Aktion zum Diversity-Tag ergänzen</w:t>
      </w:r>
    </w:p>
  </w:comment>
  <w:comment w:id="2" w:author="Charta der Vielfalt" w:date="2017-04-06T12:58:00Z" w:initials="CdV">
    <w:p w14:paraId="2A492FCE" w14:textId="1CB2A3E9" w:rsidR="00CA61F5" w:rsidRDefault="00CA61F5">
      <w:pPr>
        <w:pStyle w:val="Kommentartext"/>
      </w:pPr>
      <w:r>
        <w:rPr>
          <w:rStyle w:val="Kommentarzeichen"/>
        </w:rPr>
        <w:annotationRef/>
      </w:r>
      <w:r>
        <w:t>Fügen Sie hier Ihre Aktion ein, z.B. Flashmob, Tag der offenen Tür, Diskussionsveranstaltung.</w:t>
      </w:r>
    </w:p>
  </w:comment>
  <w:comment w:id="3" w:author="Charta der Vielfalt" w:date="2017-04-06T12:59:00Z" w:initials="CdV">
    <w:p w14:paraId="6AA33A70" w14:textId="6226F472" w:rsidR="00CA61F5" w:rsidRDefault="00CA61F5">
      <w:pPr>
        <w:pStyle w:val="Kommentartext"/>
      </w:pPr>
      <w:r>
        <w:rPr>
          <w:rStyle w:val="Kommentarzeichen"/>
        </w:rPr>
        <w:annotationRef/>
      </w:r>
      <w:r>
        <w:t>Ergänzen Sie in diesem Absatz eine Kurzbeschreibung Ihrer Aktion. Ein Beispiel haben wir für Sie eingefügt</w:t>
      </w:r>
    </w:p>
  </w:comment>
  <w:comment w:id="5" w:author="Charta der Vielfalt" w:date="2017-04-06T13:04:00Z" w:initials="CdV">
    <w:p w14:paraId="00E6E08D" w14:textId="205B5FEF" w:rsidR="00000400" w:rsidRDefault="00000400">
      <w:pPr>
        <w:pStyle w:val="Kommentartext"/>
      </w:pPr>
      <w:r>
        <w:rPr>
          <w:rStyle w:val="Kommentarzeichen"/>
        </w:rPr>
        <w:annotationRef/>
      </w:r>
      <w:r>
        <w:t>Fügen Sie hier Basisinfos zu Ihrer Organisation ein.</w:t>
      </w:r>
    </w:p>
  </w:comment>
  <w:comment w:id="6" w:author="Charta der Vielfalt" w:date="2017-04-06T13:04:00Z" w:initials="CdV">
    <w:p w14:paraId="0FA3A08D" w14:textId="5CB449E8" w:rsidR="00000400" w:rsidRDefault="00000400">
      <w:pPr>
        <w:pStyle w:val="Kommentartext"/>
      </w:pPr>
      <w:r>
        <w:rPr>
          <w:rStyle w:val="Kommentarzeichen"/>
        </w:rPr>
        <w:annotationRef/>
      </w:r>
      <w:r>
        <w:t>Wenn Sie Charta-Unterzeichner/-in sind, können Sie hier Infos zu ihrer Unterzeichnung ergänzen.</w:t>
      </w:r>
    </w:p>
  </w:comment>
  <w:comment w:id="7" w:author="Charta der Vielfalt" w:date="2017-04-06T13:04:00Z" w:initials="CdV">
    <w:p w14:paraId="53FAB50C" w14:textId="6A80B3DD" w:rsidR="00000400" w:rsidRDefault="00000400">
      <w:pPr>
        <w:pStyle w:val="Kommentartext"/>
      </w:pPr>
      <w:r>
        <w:rPr>
          <w:rStyle w:val="Kommentarzeichen"/>
        </w:rPr>
        <w:annotationRef/>
      </w:r>
      <w:r>
        <w:t>Fügen Sie hier die Kontaktdaten der Ansprechperson für Medienvertreter/-innen ein.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909E52" w15:done="0"/>
  <w15:commentEx w15:paraId="746E6164" w15:done="0"/>
  <w15:commentEx w15:paraId="2A492FCE" w15:done="0"/>
  <w15:commentEx w15:paraId="6AA33A70" w15:done="0"/>
  <w15:commentEx w15:paraId="00E6E08D" w15:done="0"/>
  <w15:commentEx w15:paraId="0FA3A08D" w15:done="0"/>
  <w15:commentEx w15:paraId="53FAB5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909E52" w16cid:durableId="1E7730E4"/>
  <w16cid:commentId w16cid:paraId="746E6164" w16cid:durableId="1E7730E5"/>
  <w16cid:commentId w16cid:paraId="2A492FCE" w16cid:durableId="1E7730E6"/>
  <w16cid:commentId w16cid:paraId="6AA33A70" w16cid:durableId="1E7730E7"/>
  <w16cid:commentId w16cid:paraId="00E6E08D" w16cid:durableId="1E7730E9"/>
  <w16cid:commentId w16cid:paraId="0FA3A08D" w16cid:durableId="1E7730EA"/>
  <w16cid:commentId w16cid:paraId="53FAB50C" w16cid:durableId="1E7730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5DC1E" w14:textId="77777777" w:rsidR="009F218B" w:rsidRDefault="009F218B" w:rsidP="00D74902">
      <w:pPr>
        <w:spacing w:after="0" w:line="240" w:lineRule="auto"/>
      </w:pPr>
      <w:r>
        <w:separator/>
      </w:r>
    </w:p>
  </w:endnote>
  <w:endnote w:type="continuationSeparator" w:id="0">
    <w:p w14:paraId="72372627" w14:textId="77777777" w:rsidR="009F218B" w:rsidRDefault="009F218B" w:rsidP="00D7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iss-Light">
    <w:altName w:val="Calibri"/>
    <w:charset w:val="00"/>
    <w:family w:val="auto"/>
    <w:pitch w:val="variable"/>
    <w:sig w:usb0="00000003" w:usb1="00000000" w:usb2="00000000" w:usb3="00000000" w:csb0="00000001" w:csb1="00000000"/>
  </w:font>
  <w:font w:name="Bliss-Regular">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C7B8A" w14:textId="77777777" w:rsidR="009F218B" w:rsidRDefault="009F218B" w:rsidP="00D74902">
      <w:pPr>
        <w:spacing w:after="0" w:line="240" w:lineRule="auto"/>
      </w:pPr>
      <w:r>
        <w:separator/>
      </w:r>
    </w:p>
  </w:footnote>
  <w:footnote w:type="continuationSeparator" w:id="0">
    <w:p w14:paraId="490FAB44" w14:textId="77777777" w:rsidR="009F218B" w:rsidRDefault="009F218B" w:rsidP="00D74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BBA6D" w14:textId="1B0742E4" w:rsidR="0008284C" w:rsidRDefault="00EE72F9" w:rsidP="00EE72F9">
    <w:pPr>
      <w:pStyle w:val="Kopfzeile"/>
      <w:tabs>
        <w:tab w:val="clear" w:pos="4536"/>
        <w:tab w:val="clear" w:pos="9072"/>
        <w:tab w:val="left" w:pos="4080"/>
        <w:tab w:val="left" w:pos="4677"/>
        <w:tab w:val="right" w:pos="6662"/>
      </w:tabs>
    </w:pPr>
    <w:r w:rsidRPr="00DF6052">
      <w:rPr>
        <w:rFonts w:ascii="Bliss-Regular" w:hAnsi="Bliss-Regular"/>
        <w:noProof/>
        <w:color w:val="D3D732"/>
        <w:sz w:val="32"/>
        <w:szCs w:val="32"/>
        <w:lang w:eastAsia="de-DE"/>
      </w:rPr>
      <w:drawing>
        <wp:anchor distT="0" distB="0" distL="114300" distR="114300" simplePos="0" relativeHeight="251671040" behindDoc="0" locked="0" layoutInCell="1" allowOverlap="1" wp14:anchorId="009DE44C" wp14:editId="1D411E17">
          <wp:simplePos x="0" y="0"/>
          <wp:positionH relativeFrom="column">
            <wp:posOffset>4317327</wp:posOffset>
          </wp:positionH>
          <wp:positionV relativeFrom="paragraph">
            <wp:posOffset>17376</wp:posOffset>
          </wp:positionV>
          <wp:extent cx="2064575" cy="798436"/>
          <wp:effectExtent l="0" t="0" r="5715" b="190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Berlin\Kunden und Projekte\Charta der Vielfalt\Grafik\CD_CI\DDT2016_Logo_r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4575" cy="798436"/>
                  </a:xfrm>
                  <a:prstGeom prst="rect">
                    <a:avLst/>
                  </a:prstGeom>
                  <a:noFill/>
                  <a:ln>
                    <a:noFill/>
                  </a:ln>
                </pic:spPr>
              </pic:pic>
            </a:graphicData>
          </a:graphic>
          <wp14:sizeRelH relativeFrom="page">
            <wp14:pctWidth>0</wp14:pctWidth>
          </wp14:sizeRelH>
          <wp14:sizeRelV relativeFrom="page">
            <wp14:pctHeight>0</wp14:pctHeight>
          </wp14:sizeRelV>
        </wp:anchor>
      </w:drawing>
    </w:r>
    <w:r w:rsidR="0008284C" w:rsidRPr="00E74B09">
      <w:rPr>
        <w:noProof/>
        <w:lang w:eastAsia="de-DE"/>
      </w:rPr>
      <mc:AlternateContent>
        <mc:Choice Requires="wps">
          <w:drawing>
            <wp:anchor distT="0" distB="0" distL="114300" distR="114300" simplePos="0" relativeHeight="251664896" behindDoc="0" locked="0" layoutInCell="1" allowOverlap="1" wp14:anchorId="448840A0" wp14:editId="51F40F99">
              <wp:simplePos x="0" y="0"/>
              <wp:positionH relativeFrom="margin">
                <wp:align>left</wp:align>
              </wp:positionH>
              <wp:positionV relativeFrom="paragraph">
                <wp:posOffset>16510</wp:posOffset>
              </wp:positionV>
              <wp:extent cx="2476500" cy="962025"/>
              <wp:effectExtent l="0" t="0" r="19050" b="2857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962025"/>
                      </a:xfrm>
                      <a:prstGeom prst="rect">
                        <a:avLst/>
                      </a:prstGeom>
                      <a:solidFill>
                        <a:srgbClr val="FFFFFF"/>
                      </a:solidFill>
                      <a:ln w="9525">
                        <a:solidFill>
                          <a:srgbClr val="000000"/>
                        </a:solidFill>
                        <a:miter lim="800000"/>
                        <a:headEnd/>
                        <a:tailEnd/>
                      </a:ln>
                    </wps:spPr>
                    <wps:txbx>
                      <w:txbxContent>
                        <w:p w14:paraId="47D86C97" w14:textId="77777777" w:rsidR="0008284C" w:rsidRPr="00A133F6" w:rsidRDefault="0008284C" w:rsidP="00E74B09">
                          <w:pPr>
                            <w:rPr>
                              <w:sz w:val="20"/>
                              <w:szCs w:val="20"/>
                            </w:rPr>
                          </w:pPr>
                          <w:r w:rsidRPr="00A133F6">
                            <w:rPr>
                              <w:sz w:val="20"/>
                              <w:szCs w:val="20"/>
                            </w:rPr>
                            <w:t>Fügen Sie an dieser Stelle das Logo Ihrer Organisation ein. Klicken Sie dazu am besten auf Seite 2 in die Kopfzeile – dann können Sie die Kopfzeile auf allen Seiten bearbeiten.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8840A0" id="_x0000_t202" coordsize="21600,21600" o:spt="202" path="m,l,21600r21600,l21600,xe">
              <v:stroke joinstyle="miter"/>
              <v:path gradientshapeok="t" o:connecttype="rect"/>
            </v:shapetype>
            <v:shape id="Textfeld 5" o:spid="_x0000_s1026" type="#_x0000_t202" style="position:absolute;margin-left:0;margin-top:1.3pt;width:195pt;height:75.75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">
              <v:textbox>
                <w:txbxContent>
                  <w:p w14:paraId="47D86C97" w14:textId="77777777" w:rsidR="0008284C" w:rsidRPr="00A133F6" w:rsidRDefault="0008284C" w:rsidP="00E74B09">
                    <w:pPr>
                      <w:rPr>
                        <w:sz w:val="20"/>
                        <w:szCs w:val="20"/>
                      </w:rPr>
                    </w:pPr>
                    <w:r w:rsidRPr="00A133F6">
                      <w:rPr>
                        <w:sz w:val="20"/>
                        <w:szCs w:val="20"/>
                      </w:rPr>
                      <w:t>Fügen Sie an dieser Stelle das Logo Ihrer Organisation ein. Klicken Sie dazu am besten auf Seite 2 in die Kopfzeile – dann können Sie die Kopfzeile auf allen Seiten bearbeiten.</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E1BD4" w14:textId="26E57DF3" w:rsidR="0008284C" w:rsidRDefault="00354222" w:rsidP="008555CE">
    <w:pPr>
      <w:pStyle w:val="Kopfzeile"/>
      <w:spacing w:after="5040"/>
    </w:pPr>
    <w:r w:rsidRPr="00A8547A">
      <w:rPr>
        <w:noProof/>
        <w:lang w:eastAsia="de-DE"/>
      </w:rPr>
      <w:drawing>
        <wp:anchor distT="0" distB="0" distL="114300" distR="114300" simplePos="0" relativeHeight="251668992" behindDoc="1" locked="0" layoutInCell="1" allowOverlap="1" wp14:anchorId="4D1D8DCC" wp14:editId="633CA8D8">
          <wp:simplePos x="0" y="0"/>
          <wp:positionH relativeFrom="column">
            <wp:posOffset>4429125</wp:posOffset>
          </wp:positionH>
          <wp:positionV relativeFrom="paragraph">
            <wp:posOffset>-38735</wp:posOffset>
          </wp:positionV>
          <wp:extent cx="1967865" cy="757555"/>
          <wp:effectExtent l="0" t="0" r="0" b="4445"/>
          <wp:wrapTight wrapText="bothSides">
            <wp:wrapPolygon edited="0">
              <wp:start x="0" y="0"/>
              <wp:lineTo x="0" y="21184"/>
              <wp:lineTo x="21328" y="21184"/>
              <wp:lineTo x="21328" y="0"/>
              <wp:lineTo x="0" y="0"/>
            </wp:wrapPolygon>
          </wp:wrapTight>
          <wp:docPr id="8" name="Grafik 8" descr="P:\Kunden\Charta der Vielfalt 355\Projekt Diversity-Tag\01_Grafik\Logos\Wortbildmarke\Logopaket_2015\DDT2015_Logo_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Kunden\Charta der Vielfalt 355\Projekt Diversity-Tag\01_Grafik\Logos\Wortbildmarke\Logopaket_2015\DDT2015_Logo_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7865" cy="757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284C">
      <w:rPr>
        <w:noProof/>
        <w:lang w:eastAsia="de-DE"/>
      </w:rPr>
      <mc:AlternateContent>
        <mc:Choice Requires="wps">
          <w:drawing>
            <wp:anchor distT="0" distB="0" distL="114300" distR="114300" simplePos="0" relativeHeight="251661824" behindDoc="0" locked="0" layoutInCell="1" allowOverlap="1" wp14:anchorId="75058E73" wp14:editId="72FFF2B8">
              <wp:simplePos x="0" y="0"/>
              <wp:positionH relativeFrom="margin">
                <wp:posOffset>0</wp:posOffset>
              </wp:positionH>
              <wp:positionV relativeFrom="paragraph">
                <wp:posOffset>-59690</wp:posOffset>
              </wp:positionV>
              <wp:extent cx="2336165" cy="914400"/>
              <wp:effectExtent l="0" t="0" r="26035" b="1905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165" cy="914400"/>
                      </a:xfrm>
                      <a:prstGeom prst="rect">
                        <a:avLst/>
                      </a:prstGeom>
                      <a:solidFill>
                        <a:srgbClr val="FFFFFF"/>
                      </a:solidFill>
                      <a:ln w="9525">
                        <a:solidFill>
                          <a:srgbClr val="000000"/>
                        </a:solidFill>
                        <a:miter lim="800000"/>
                        <a:headEnd/>
                        <a:tailEnd/>
                      </a:ln>
                    </wps:spPr>
                    <wps:txbx>
                      <w:txbxContent>
                        <w:p w14:paraId="7F961EEB" w14:textId="77777777" w:rsidR="0008284C" w:rsidRPr="0008284C" w:rsidRDefault="0008284C" w:rsidP="00E74B09">
                          <w:pPr>
                            <w:rPr>
                              <w:rFonts w:asciiTheme="minorHAnsi" w:hAnsiTheme="minorHAnsi"/>
                              <w:sz w:val="20"/>
                              <w:szCs w:val="20"/>
                            </w:rPr>
                          </w:pPr>
                          <w:r w:rsidRPr="0008284C">
                            <w:rPr>
                              <w:rFonts w:asciiTheme="minorHAnsi" w:hAnsiTheme="minorHAnsi"/>
                              <w:sz w:val="20"/>
                              <w:szCs w:val="20"/>
                            </w:rPr>
                            <w:t>Fügen Sie an dieser Stelle das Logo Ihrer Organisation ein. Klicken Sie dazu am besten auf Seite 2 in die Kopfzeile – dann können Sie die Kopfzeile auf allen</w:t>
                          </w:r>
                          <w:r w:rsidRPr="0008284C">
                            <w:rPr>
                              <w:rFonts w:asciiTheme="minorHAnsi" w:hAnsiTheme="minorHAnsi"/>
                            </w:rPr>
                            <w:t xml:space="preserve"> </w:t>
                          </w:r>
                          <w:r w:rsidRPr="0008284C">
                            <w:rPr>
                              <w:rFonts w:asciiTheme="minorHAnsi" w:hAnsiTheme="minorHAnsi"/>
                              <w:sz w:val="20"/>
                              <w:szCs w:val="20"/>
                            </w:rPr>
                            <w:t>Seiten bearbeiten.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058E73" id="_x0000_t202" coordsize="21600,21600" o:spt="202" path="m,l,21600r21600,l21600,xe">
              <v:stroke joinstyle="miter"/>
              <v:path gradientshapeok="t" o:connecttype="rect"/>
            </v:shapetype>
            <v:shape id="Textfeld 3" o:spid="_x0000_s1027" type="#_x0000_t202" style="position:absolute;margin-left:0;margin-top:-4.7pt;width:183.95pt;height:1in;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">
              <v:textbox>
                <w:txbxContent>
                  <w:p w14:paraId="7F961EEB" w14:textId="77777777" w:rsidR="0008284C" w:rsidRPr="0008284C" w:rsidRDefault="0008284C" w:rsidP="00E74B09">
                    <w:pPr>
                      <w:rPr>
                        <w:rFonts w:asciiTheme="minorHAnsi" w:hAnsiTheme="minorHAnsi"/>
                        <w:sz w:val="20"/>
                        <w:szCs w:val="20"/>
                      </w:rPr>
                    </w:pPr>
                    <w:r w:rsidRPr="0008284C">
                      <w:rPr>
                        <w:rFonts w:asciiTheme="minorHAnsi" w:hAnsiTheme="minorHAnsi"/>
                        <w:sz w:val="20"/>
                        <w:szCs w:val="20"/>
                      </w:rPr>
                      <w:t>Fügen Sie an dieser Stelle das Logo Ihrer Organisation ein. Klicken Sie dazu am besten auf Seite 2 in die Kopfzeile – dann können Sie die Kopfzeile auf allen</w:t>
                    </w:r>
                    <w:r w:rsidRPr="0008284C">
                      <w:rPr>
                        <w:rFonts w:asciiTheme="minorHAnsi" w:hAnsiTheme="minorHAnsi"/>
                      </w:rPr>
                      <w:t xml:space="preserve"> </w:t>
                    </w:r>
                    <w:r w:rsidRPr="0008284C">
                      <w:rPr>
                        <w:rFonts w:asciiTheme="minorHAnsi" w:hAnsiTheme="minorHAnsi"/>
                        <w:sz w:val="20"/>
                        <w:szCs w:val="20"/>
                      </w:rPr>
                      <w:t>Seiten bearbeiten.</w:t>
                    </w:r>
                  </w:p>
                </w:txbxContent>
              </v:textbox>
              <w10:wrap anchorx="margin"/>
            </v:shape>
          </w:pict>
        </mc:Fallback>
      </mc:AlternateContent>
    </w:r>
    <w:r w:rsidR="0008284C">
      <w:rPr>
        <w:noProof/>
        <w:lang w:eastAsia="de-DE"/>
      </w:rPr>
      <mc:AlternateContent>
        <mc:Choice Requires="wps">
          <w:drawing>
            <wp:anchor distT="4294967293" distB="4294967293" distL="114300" distR="114300" simplePos="0" relativeHeight="251660800" behindDoc="0" locked="1" layoutInCell="0" allowOverlap="1" wp14:anchorId="5CDDB60E" wp14:editId="409E0BFB">
              <wp:simplePos x="0" y="0"/>
              <wp:positionH relativeFrom="page">
                <wp:posOffset>180340</wp:posOffset>
              </wp:positionH>
              <wp:positionV relativeFrom="page">
                <wp:posOffset>5346699</wp:posOffset>
              </wp:positionV>
              <wp:extent cx="179705" cy="0"/>
              <wp:effectExtent l="0" t="0" r="29845" b="1905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C374D" id="Line 33" o:spid="_x0000_s1026" style="position:absolute;z-index:251660800;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14.2pt,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IcgEgIAACg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" o:allowincell="f" strokeweight=".25pt">
              <w10:wrap anchorx="page" anchory="page"/>
              <w10:anchorlock/>
            </v:line>
          </w:pict>
        </mc:Fallback>
      </mc:AlternateContent>
    </w:r>
    <w:r w:rsidR="0008284C">
      <w:rPr>
        <w:noProof/>
        <w:lang w:eastAsia="de-DE"/>
      </w:rPr>
      <mc:AlternateContent>
        <mc:Choice Requires="wps">
          <w:drawing>
            <wp:anchor distT="4294967293" distB="4294967293" distL="114300" distR="114300" simplePos="0" relativeHeight="251659776" behindDoc="0" locked="1" layoutInCell="0" allowOverlap="1" wp14:anchorId="0A3E6E4F" wp14:editId="181A832D">
              <wp:simplePos x="0" y="0"/>
              <wp:positionH relativeFrom="page">
                <wp:posOffset>180340</wp:posOffset>
              </wp:positionH>
              <wp:positionV relativeFrom="page">
                <wp:posOffset>3780789</wp:posOffset>
              </wp:positionV>
              <wp:extent cx="179705" cy="0"/>
              <wp:effectExtent l="0" t="0" r="29845" b="19050"/>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4F235" id="Line 32" o:spid="_x0000_s1026" style="position:absolute;z-index:251659776;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1z3EgIAACg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" o:allowincell="f" strokeweight=".2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F2A37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D1740F5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4D0AFD5A"/>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DE08763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1F4665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601A4A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4F2994"/>
    <w:multiLevelType w:val="hybridMultilevel"/>
    <w:tmpl w:val="A9DC0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AE1370"/>
    <w:multiLevelType w:val="hybridMultilevel"/>
    <w:tmpl w:val="719C0B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4BE1FFC"/>
    <w:multiLevelType w:val="hybridMultilevel"/>
    <w:tmpl w:val="7506CD08"/>
    <w:lvl w:ilvl="0" w:tplc="FCC017FC">
      <w:start w:val="1"/>
      <w:numFmt w:val="decimal"/>
      <w:lvlText w:val="%1."/>
      <w:lvlJc w:val="left"/>
      <w:pPr>
        <w:ind w:left="720" w:hanging="360"/>
      </w:pPr>
      <w:rPr>
        <w:rFonts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8AE0E11"/>
    <w:multiLevelType w:val="hybridMultilevel"/>
    <w:tmpl w:val="181A25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C1E66C4"/>
    <w:multiLevelType w:val="hybridMultilevel"/>
    <w:tmpl w:val="3C362F84"/>
    <w:lvl w:ilvl="0" w:tplc="E59C2B0E">
      <w:start w:val="5"/>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 w:numId="7">
    <w:abstractNumId w:val="8"/>
  </w:num>
  <w:num w:numId="8">
    <w:abstractNumId w:val="7"/>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21" w:allStyles="1" w:customStyles="0" w:latentStyles="0" w:stylesInUse="0" w:headingStyles="1"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EEB"/>
    <w:rsid w:val="00000400"/>
    <w:rsid w:val="000021E8"/>
    <w:rsid w:val="000058C0"/>
    <w:rsid w:val="00010B63"/>
    <w:rsid w:val="00014D3F"/>
    <w:rsid w:val="00027207"/>
    <w:rsid w:val="00031E18"/>
    <w:rsid w:val="0004084C"/>
    <w:rsid w:val="00047F92"/>
    <w:rsid w:val="000604D5"/>
    <w:rsid w:val="00061757"/>
    <w:rsid w:val="00072AB0"/>
    <w:rsid w:val="00081258"/>
    <w:rsid w:val="0008284C"/>
    <w:rsid w:val="000830B1"/>
    <w:rsid w:val="00086372"/>
    <w:rsid w:val="0008762C"/>
    <w:rsid w:val="00096449"/>
    <w:rsid w:val="00096C55"/>
    <w:rsid w:val="000A14DA"/>
    <w:rsid w:val="000A5387"/>
    <w:rsid w:val="000B06C4"/>
    <w:rsid w:val="000B472E"/>
    <w:rsid w:val="000B7454"/>
    <w:rsid w:val="000E4CB7"/>
    <w:rsid w:val="000F26D6"/>
    <w:rsid w:val="001164C3"/>
    <w:rsid w:val="001256D7"/>
    <w:rsid w:val="001258C5"/>
    <w:rsid w:val="00131389"/>
    <w:rsid w:val="001317E3"/>
    <w:rsid w:val="0013610F"/>
    <w:rsid w:val="00142728"/>
    <w:rsid w:val="00150885"/>
    <w:rsid w:val="00153E7F"/>
    <w:rsid w:val="00153FCF"/>
    <w:rsid w:val="001550FE"/>
    <w:rsid w:val="00155E11"/>
    <w:rsid w:val="0016546B"/>
    <w:rsid w:val="00176689"/>
    <w:rsid w:val="00177320"/>
    <w:rsid w:val="00180417"/>
    <w:rsid w:val="0019366A"/>
    <w:rsid w:val="00195359"/>
    <w:rsid w:val="001A10C1"/>
    <w:rsid w:val="001A2EB8"/>
    <w:rsid w:val="001A76E6"/>
    <w:rsid w:val="001B0601"/>
    <w:rsid w:val="001B355C"/>
    <w:rsid w:val="001C0F63"/>
    <w:rsid w:val="001C6D9A"/>
    <w:rsid w:val="001D0FA4"/>
    <w:rsid w:val="001D3DE5"/>
    <w:rsid w:val="001D4C66"/>
    <w:rsid w:val="001E7268"/>
    <w:rsid w:val="001E7C82"/>
    <w:rsid w:val="001F2448"/>
    <w:rsid w:val="001F4C33"/>
    <w:rsid w:val="0020438E"/>
    <w:rsid w:val="00207379"/>
    <w:rsid w:val="00211474"/>
    <w:rsid w:val="002122A1"/>
    <w:rsid w:val="00215D3D"/>
    <w:rsid w:val="00220077"/>
    <w:rsid w:val="00232B76"/>
    <w:rsid w:val="00246D79"/>
    <w:rsid w:val="0025125C"/>
    <w:rsid w:val="002531AC"/>
    <w:rsid w:val="00255804"/>
    <w:rsid w:val="002626E8"/>
    <w:rsid w:val="002701FF"/>
    <w:rsid w:val="00272B19"/>
    <w:rsid w:val="00276AE8"/>
    <w:rsid w:val="00287A14"/>
    <w:rsid w:val="00290282"/>
    <w:rsid w:val="00293D74"/>
    <w:rsid w:val="002958A8"/>
    <w:rsid w:val="002A53D4"/>
    <w:rsid w:val="002A5537"/>
    <w:rsid w:val="002A60A1"/>
    <w:rsid w:val="002B4AFC"/>
    <w:rsid w:val="002B7431"/>
    <w:rsid w:val="002C3E3F"/>
    <w:rsid w:val="002C562B"/>
    <w:rsid w:val="002C692E"/>
    <w:rsid w:val="002C7C8F"/>
    <w:rsid w:val="002D02F0"/>
    <w:rsid w:val="002D62CD"/>
    <w:rsid w:val="002F1561"/>
    <w:rsid w:val="002F4F7B"/>
    <w:rsid w:val="00310E5D"/>
    <w:rsid w:val="00314837"/>
    <w:rsid w:val="00316904"/>
    <w:rsid w:val="00323D92"/>
    <w:rsid w:val="00330072"/>
    <w:rsid w:val="00330193"/>
    <w:rsid w:val="00331E9E"/>
    <w:rsid w:val="00332779"/>
    <w:rsid w:val="00333F40"/>
    <w:rsid w:val="003506B9"/>
    <w:rsid w:val="0035315A"/>
    <w:rsid w:val="0035341F"/>
    <w:rsid w:val="00354222"/>
    <w:rsid w:val="00360AC2"/>
    <w:rsid w:val="00362837"/>
    <w:rsid w:val="0036465C"/>
    <w:rsid w:val="003749C7"/>
    <w:rsid w:val="00374D6C"/>
    <w:rsid w:val="00376E98"/>
    <w:rsid w:val="00393129"/>
    <w:rsid w:val="00396AFF"/>
    <w:rsid w:val="003A7B97"/>
    <w:rsid w:val="003B02C8"/>
    <w:rsid w:val="003B0927"/>
    <w:rsid w:val="003B2653"/>
    <w:rsid w:val="003B3393"/>
    <w:rsid w:val="003B6856"/>
    <w:rsid w:val="003C1601"/>
    <w:rsid w:val="003F1B54"/>
    <w:rsid w:val="003F4276"/>
    <w:rsid w:val="003F473C"/>
    <w:rsid w:val="0040603C"/>
    <w:rsid w:val="004231DD"/>
    <w:rsid w:val="00454B52"/>
    <w:rsid w:val="0045712C"/>
    <w:rsid w:val="00460145"/>
    <w:rsid w:val="0046421A"/>
    <w:rsid w:val="00491DEB"/>
    <w:rsid w:val="004A1F79"/>
    <w:rsid w:val="004A7CB2"/>
    <w:rsid w:val="004B436A"/>
    <w:rsid w:val="004B7440"/>
    <w:rsid w:val="004C3135"/>
    <w:rsid w:val="004C4645"/>
    <w:rsid w:val="004D14CC"/>
    <w:rsid w:val="004E04A1"/>
    <w:rsid w:val="004E4AE0"/>
    <w:rsid w:val="004E55FC"/>
    <w:rsid w:val="004E59D8"/>
    <w:rsid w:val="004E6D59"/>
    <w:rsid w:val="004E7D0B"/>
    <w:rsid w:val="004F2EB5"/>
    <w:rsid w:val="00501CD3"/>
    <w:rsid w:val="00503122"/>
    <w:rsid w:val="0050693C"/>
    <w:rsid w:val="005146E0"/>
    <w:rsid w:val="00523682"/>
    <w:rsid w:val="005244C2"/>
    <w:rsid w:val="0053754C"/>
    <w:rsid w:val="0054276B"/>
    <w:rsid w:val="00544095"/>
    <w:rsid w:val="00547C1A"/>
    <w:rsid w:val="00550B53"/>
    <w:rsid w:val="00552146"/>
    <w:rsid w:val="0055584E"/>
    <w:rsid w:val="00562BD5"/>
    <w:rsid w:val="0057172F"/>
    <w:rsid w:val="00580F85"/>
    <w:rsid w:val="005872B5"/>
    <w:rsid w:val="005961BE"/>
    <w:rsid w:val="005B4097"/>
    <w:rsid w:val="005B6199"/>
    <w:rsid w:val="005C1DC8"/>
    <w:rsid w:val="005C443C"/>
    <w:rsid w:val="005D6F31"/>
    <w:rsid w:val="005D6F8D"/>
    <w:rsid w:val="005E664D"/>
    <w:rsid w:val="005E6A71"/>
    <w:rsid w:val="005F4078"/>
    <w:rsid w:val="0062534B"/>
    <w:rsid w:val="00636279"/>
    <w:rsid w:val="006378D0"/>
    <w:rsid w:val="0064202E"/>
    <w:rsid w:val="006445B8"/>
    <w:rsid w:val="00655A6B"/>
    <w:rsid w:val="006573A1"/>
    <w:rsid w:val="006676B0"/>
    <w:rsid w:val="00672DCC"/>
    <w:rsid w:val="00673BA6"/>
    <w:rsid w:val="00674A4A"/>
    <w:rsid w:val="006806C4"/>
    <w:rsid w:val="00681B81"/>
    <w:rsid w:val="00682785"/>
    <w:rsid w:val="006945B0"/>
    <w:rsid w:val="006A2FEA"/>
    <w:rsid w:val="006A6FA3"/>
    <w:rsid w:val="006A7F89"/>
    <w:rsid w:val="006B11B4"/>
    <w:rsid w:val="006B2758"/>
    <w:rsid w:val="006B654E"/>
    <w:rsid w:val="006C765E"/>
    <w:rsid w:val="006D0704"/>
    <w:rsid w:val="006E0994"/>
    <w:rsid w:val="006E6376"/>
    <w:rsid w:val="0070379F"/>
    <w:rsid w:val="007159A5"/>
    <w:rsid w:val="00717D09"/>
    <w:rsid w:val="007251FF"/>
    <w:rsid w:val="007313B7"/>
    <w:rsid w:val="00734AF4"/>
    <w:rsid w:val="00741D72"/>
    <w:rsid w:val="00760347"/>
    <w:rsid w:val="00763839"/>
    <w:rsid w:val="00772B6F"/>
    <w:rsid w:val="00773F49"/>
    <w:rsid w:val="00776EBE"/>
    <w:rsid w:val="0077743D"/>
    <w:rsid w:val="00781409"/>
    <w:rsid w:val="00786C9C"/>
    <w:rsid w:val="0079445B"/>
    <w:rsid w:val="007970C6"/>
    <w:rsid w:val="007A0EC8"/>
    <w:rsid w:val="007B3869"/>
    <w:rsid w:val="007C0D1F"/>
    <w:rsid w:val="007C5215"/>
    <w:rsid w:val="007D785D"/>
    <w:rsid w:val="007E0160"/>
    <w:rsid w:val="007E0209"/>
    <w:rsid w:val="007E154D"/>
    <w:rsid w:val="007E7265"/>
    <w:rsid w:val="007E746F"/>
    <w:rsid w:val="007F1B7D"/>
    <w:rsid w:val="007F2F7C"/>
    <w:rsid w:val="0080364D"/>
    <w:rsid w:val="00824886"/>
    <w:rsid w:val="00834630"/>
    <w:rsid w:val="00843209"/>
    <w:rsid w:val="008555CE"/>
    <w:rsid w:val="00855EE7"/>
    <w:rsid w:val="00857711"/>
    <w:rsid w:val="00860302"/>
    <w:rsid w:val="00866142"/>
    <w:rsid w:val="00884B35"/>
    <w:rsid w:val="008862D4"/>
    <w:rsid w:val="0089738D"/>
    <w:rsid w:val="008B0553"/>
    <w:rsid w:val="008D3D10"/>
    <w:rsid w:val="008E1C84"/>
    <w:rsid w:val="008F0FA9"/>
    <w:rsid w:val="00903D7E"/>
    <w:rsid w:val="00905D06"/>
    <w:rsid w:val="00917EA2"/>
    <w:rsid w:val="0092354A"/>
    <w:rsid w:val="009317BB"/>
    <w:rsid w:val="00931C35"/>
    <w:rsid w:val="009346C8"/>
    <w:rsid w:val="009409B5"/>
    <w:rsid w:val="00947CEC"/>
    <w:rsid w:val="0095051C"/>
    <w:rsid w:val="00955830"/>
    <w:rsid w:val="00957BB7"/>
    <w:rsid w:val="00962452"/>
    <w:rsid w:val="00965B01"/>
    <w:rsid w:val="009662D3"/>
    <w:rsid w:val="00974CE3"/>
    <w:rsid w:val="00983371"/>
    <w:rsid w:val="00983A31"/>
    <w:rsid w:val="0098471C"/>
    <w:rsid w:val="00987017"/>
    <w:rsid w:val="0098766C"/>
    <w:rsid w:val="00990949"/>
    <w:rsid w:val="00992313"/>
    <w:rsid w:val="00993334"/>
    <w:rsid w:val="00995482"/>
    <w:rsid w:val="009A79A0"/>
    <w:rsid w:val="009B2223"/>
    <w:rsid w:val="009B5CE6"/>
    <w:rsid w:val="009B6E64"/>
    <w:rsid w:val="009C4C28"/>
    <w:rsid w:val="009D111A"/>
    <w:rsid w:val="009D1CBB"/>
    <w:rsid w:val="009D75DC"/>
    <w:rsid w:val="009E3B34"/>
    <w:rsid w:val="009F1151"/>
    <w:rsid w:val="009F218B"/>
    <w:rsid w:val="009F3FA5"/>
    <w:rsid w:val="00A01D45"/>
    <w:rsid w:val="00A02BC4"/>
    <w:rsid w:val="00A03055"/>
    <w:rsid w:val="00A04B85"/>
    <w:rsid w:val="00A04E38"/>
    <w:rsid w:val="00A133F6"/>
    <w:rsid w:val="00A20FF6"/>
    <w:rsid w:val="00A2351A"/>
    <w:rsid w:val="00A24CAC"/>
    <w:rsid w:val="00A30CD4"/>
    <w:rsid w:val="00A3601D"/>
    <w:rsid w:val="00A54B72"/>
    <w:rsid w:val="00A572C0"/>
    <w:rsid w:val="00A60513"/>
    <w:rsid w:val="00A73CCE"/>
    <w:rsid w:val="00A75551"/>
    <w:rsid w:val="00A759D5"/>
    <w:rsid w:val="00A8547A"/>
    <w:rsid w:val="00A85EAA"/>
    <w:rsid w:val="00A93197"/>
    <w:rsid w:val="00A96A37"/>
    <w:rsid w:val="00A97781"/>
    <w:rsid w:val="00AA7C20"/>
    <w:rsid w:val="00AC3BF1"/>
    <w:rsid w:val="00AD3629"/>
    <w:rsid w:val="00AD3B66"/>
    <w:rsid w:val="00AF106F"/>
    <w:rsid w:val="00AF3328"/>
    <w:rsid w:val="00AF4D87"/>
    <w:rsid w:val="00AF6091"/>
    <w:rsid w:val="00B01B59"/>
    <w:rsid w:val="00B0329F"/>
    <w:rsid w:val="00B13592"/>
    <w:rsid w:val="00B1689C"/>
    <w:rsid w:val="00B34CF8"/>
    <w:rsid w:val="00B63066"/>
    <w:rsid w:val="00B72B38"/>
    <w:rsid w:val="00B74A91"/>
    <w:rsid w:val="00B7693D"/>
    <w:rsid w:val="00B809C4"/>
    <w:rsid w:val="00B80C6C"/>
    <w:rsid w:val="00B818A9"/>
    <w:rsid w:val="00B82C02"/>
    <w:rsid w:val="00B93979"/>
    <w:rsid w:val="00BB0BF6"/>
    <w:rsid w:val="00BC0EEB"/>
    <w:rsid w:val="00BC29DA"/>
    <w:rsid w:val="00BC5753"/>
    <w:rsid w:val="00BD192E"/>
    <w:rsid w:val="00BD1CFD"/>
    <w:rsid w:val="00BE1725"/>
    <w:rsid w:val="00BE17EF"/>
    <w:rsid w:val="00BE39AA"/>
    <w:rsid w:val="00BF1BA0"/>
    <w:rsid w:val="00BF2C97"/>
    <w:rsid w:val="00BF4C8D"/>
    <w:rsid w:val="00BF6C61"/>
    <w:rsid w:val="00C043BC"/>
    <w:rsid w:val="00C10F1E"/>
    <w:rsid w:val="00C24F89"/>
    <w:rsid w:val="00C26D02"/>
    <w:rsid w:val="00C37E72"/>
    <w:rsid w:val="00C5413D"/>
    <w:rsid w:val="00C5569F"/>
    <w:rsid w:val="00C5669B"/>
    <w:rsid w:val="00C56978"/>
    <w:rsid w:val="00C60C15"/>
    <w:rsid w:val="00C73BA7"/>
    <w:rsid w:val="00C87A53"/>
    <w:rsid w:val="00C90CD9"/>
    <w:rsid w:val="00C91B56"/>
    <w:rsid w:val="00C97DE1"/>
    <w:rsid w:val="00CA3EBF"/>
    <w:rsid w:val="00CA61F5"/>
    <w:rsid w:val="00CB0F60"/>
    <w:rsid w:val="00CC34EE"/>
    <w:rsid w:val="00CD7143"/>
    <w:rsid w:val="00CE5781"/>
    <w:rsid w:val="00CF07C6"/>
    <w:rsid w:val="00D2049E"/>
    <w:rsid w:val="00D35EA0"/>
    <w:rsid w:val="00D361F6"/>
    <w:rsid w:val="00D5414A"/>
    <w:rsid w:val="00D60154"/>
    <w:rsid w:val="00D63406"/>
    <w:rsid w:val="00D65B0F"/>
    <w:rsid w:val="00D74902"/>
    <w:rsid w:val="00D81BEC"/>
    <w:rsid w:val="00DA59F5"/>
    <w:rsid w:val="00DB6C50"/>
    <w:rsid w:val="00DC2226"/>
    <w:rsid w:val="00DC5951"/>
    <w:rsid w:val="00DD2390"/>
    <w:rsid w:val="00DD56EE"/>
    <w:rsid w:val="00DE170F"/>
    <w:rsid w:val="00DF00B3"/>
    <w:rsid w:val="00DF03C2"/>
    <w:rsid w:val="00DF0E79"/>
    <w:rsid w:val="00DF72A6"/>
    <w:rsid w:val="00E13783"/>
    <w:rsid w:val="00E138CC"/>
    <w:rsid w:val="00E158A6"/>
    <w:rsid w:val="00E2360C"/>
    <w:rsid w:val="00E50ADA"/>
    <w:rsid w:val="00E51902"/>
    <w:rsid w:val="00E53F09"/>
    <w:rsid w:val="00E54E6E"/>
    <w:rsid w:val="00E66FFD"/>
    <w:rsid w:val="00E73236"/>
    <w:rsid w:val="00E745EF"/>
    <w:rsid w:val="00E74B09"/>
    <w:rsid w:val="00E85A50"/>
    <w:rsid w:val="00E85FB0"/>
    <w:rsid w:val="00EA03D4"/>
    <w:rsid w:val="00EA2FD1"/>
    <w:rsid w:val="00EA523D"/>
    <w:rsid w:val="00EB0689"/>
    <w:rsid w:val="00EC1EF6"/>
    <w:rsid w:val="00EE00F1"/>
    <w:rsid w:val="00EE12AD"/>
    <w:rsid w:val="00EE141D"/>
    <w:rsid w:val="00EE3962"/>
    <w:rsid w:val="00EE3D2D"/>
    <w:rsid w:val="00EE72F9"/>
    <w:rsid w:val="00EE75D6"/>
    <w:rsid w:val="00EF2C08"/>
    <w:rsid w:val="00F02889"/>
    <w:rsid w:val="00F214E7"/>
    <w:rsid w:val="00F275D0"/>
    <w:rsid w:val="00F3059D"/>
    <w:rsid w:val="00F35738"/>
    <w:rsid w:val="00F470C7"/>
    <w:rsid w:val="00F532DB"/>
    <w:rsid w:val="00F54304"/>
    <w:rsid w:val="00F71627"/>
    <w:rsid w:val="00FA0E14"/>
    <w:rsid w:val="00FB29BB"/>
    <w:rsid w:val="00FB6165"/>
    <w:rsid w:val="00FC1C36"/>
    <w:rsid w:val="00FD6F7D"/>
    <w:rsid w:val="00FE16A5"/>
    <w:rsid w:val="00FE4181"/>
    <w:rsid w:val="00FE7A09"/>
    <w:rsid w:val="00FE7CD2"/>
    <w:rsid w:val="00FF1136"/>
    <w:rsid w:val="00FF74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6FF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961BE"/>
    <w:pPr>
      <w:spacing w:after="130" w:line="260" w:lineRule="atLeast"/>
    </w:pPr>
    <w:rPr>
      <w:rFonts w:ascii="Arial" w:hAnsi="Arial"/>
      <w:sz w:val="22"/>
      <w:szCs w:val="22"/>
      <w:lang w:eastAsia="en-US"/>
    </w:rPr>
  </w:style>
  <w:style w:type="paragraph" w:styleId="berschrift2">
    <w:name w:val="heading 2"/>
    <w:basedOn w:val="Standard"/>
    <w:link w:val="berschrift2Zchn"/>
    <w:uiPriority w:val="9"/>
    <w:qFormat/>
    <w:rsid w:val="00B13592"/>
    <w:pPr>
      <w:spacing w:before="100" w:beforeAutospacing="1" w:after="100" w:afterAutospacing="1" w:line="240" w:lineRule="auto"/>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96D49"/>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C96D49"/>
    <w:rPr>
      <w:rFonts w:ascii="Tahoma" w:hAnsi="Tahoma" w:cs="Tahoma"/>
      <w:sz w:val="16"/>
      <w:szCs w:val="16"/>
    </w:rPr>
  </w:style>
  <w:style w:type="paragraph" w:styleId="Kopfzeile">
    <w:name w:val="header"/>
    <w:basedOn w:val="Standard"/>
    <w:link w:val="KopfzeileZchn"/>
    <w:uiPriority w:val="99"/>
    <w:unhideWhenUsed/>
    <w:rsid w:val="00C96D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6D49"/>
  </w:style>
  <w:style w:type="paragraph" w:styleId="Fuzeile">
    <w:name w:val="footer"/>
    <w:basedOn w:val="Standard"/>
    <w:link w:val="FuzeileZchn"/>
    <w:uiPriority w:val="99"/>
    <w:unhideWhenUsed/>
    <w:rsid w:val="00C96D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6D49"/>
  </w:style>
  <w:style w:type="paragraph" w:customStyle="1" w:styleId="Betreffzeile">
    <w:name w:val="Betreffzeile"/>
    <w:basedOn w:val="Standard"/>
    <w:rsid w:val="00931C35"/>
    <w:pPr>
      <w:spacing w:line="260" w:lineRule="exact"/>
    </w:pPr>
    <w:rPr>
      <w:rFonts w:eastAsia="Times New Roman"/>
      <w:b/>
      <w:sz w:val="20"/>
      <w:szCs w:val="20"/>
      <w:lang w:eastAsia="de-DE"/>
    </w:rPr>
  </w:style>
  <w:style w:type="paragraph" w:customStyle="1" w:styleId="Adressfeld">
    <w:name w:val="_Adressfeld"/>
    <w:basedOn w:val="Standard"/>
    <w:rsid w:val="005961BE"/>
    <w:pPr>
      <w:framePr w:w="4536" w:h="1701" w:hRule="exact" w:wrap="notBeside" w:vAnchor="page" w:hAnchor="text" w:x="1" w:y="3120" w:anchorLock="1"/>
      <w:spacing w:after="0"/>
    </w:pPr>
  </w:style>
  <w:style w:type="character" w:styleId="Hyperlink">
    <w:name w:val="Hyperlink"/>
    <w:uiPriority w:val="99"/>
    <w:unhideWhenUsed/>
    <w:rsid w:val="007251FF"/>
    <w:rPr>
      <w:color w:val="0000FF"/>
      <w:u w:val="single"/>
    </w:rPr>
  </w:style>
  <w:style w:type="paragraph" w:styleId="Listenabsatz">
    <w:name w:val="List Paragraph"/>
    <w:basedOn w:val="Standard"/>
    <w:uiPriority w:val="34"/>
    <w:qFormat/>
    <w:rsid w:val="006D0704"/>
    <w:pPr>
      <w:ind w:left="720"/>
      <w:contextualSpacing/>
    </w:pPr>
  </w:style>
  <w:style w:type="character" w:styleId="Kommentarzeichen">
    <w:name w:val="annotation reference"/>
    <w:basedOn w:val="Absatz-Standardschriftart"/>
    <w:uiPriority w:val="99"/>
    <w:semiHidden/>
    <w:unhideWhenUsed/>
    <w:rsid w:val="00B82C02"/>
    <w:rPr>
      <w:sz w:val="16"/>
      <w:szCs w:val="16"/>
    </w:rPr>
  </w:style>
  <w:style w:type="paragraph" w:styleId="Kommentartext">
    <w:name w:val="annotation text"/>
    <w:basedOn w:val="Standard"/>
    <w:link w:val="KommentartextZchn"/>
    <w:uiPriority w:val="99"/>
    <w:unhideWhenUsed/>
    <w:rsid w:val="00B82C02"/>
    <w:pPr>
      <w:spacing w:line="240" w:lineRule="auto"/>
    </w:pPr>
    <w:rPr>
      <w:sz w:val="20"/>
      <w:szCs w:val="20"/>
    </w:rPr>
  </w:style>
  <w:style w:type="character" w:customStyle="1" w:styleId="KommentartextZchn">
    <w:name w:val="Kommentartext Zchn"/>
    <w:basedOn w:val="Absatz-Standardschriftart"/>
    <w:link w:val="Kommentartext"/>
    <w:uiPriority w:val="99"/>
    <w:rsid w:val="00B82C02"/>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B82C02"/>
    <w:rPr>
      <w:b/>
      <w:bCs/>
    </w:rPr>
  </w:style>
  <w:style w:type="character" w:customStyle="1" w:styleId="KommentarthemaZchn">
    <w:name w:val="Kommentarthema Zchn"/>
    <w:basedOn w:val="KommentartextZchn"/>
    <w:link w:val="Kommentarthema"/>
    <w:uiPriority w:val="99"/>
    <w:semiHidden/>
    <w:rsid w:val="00B82C02"/>
    <w:rPr>
      <w:rFonts w:ascii="Arial" w:hAnsi="Arial"/>
      <w:b/>
      <w:bCs/>
      <w:lang w:eastAsia="en-US"/>
    </w:rPr>
  </w:style>
  <w:style w:type="character" w:styleId="BesuchterLink">
    <w:name w:val="FollowedHyperlink"/>
    <w:basedOn w:val="Absatz-Standardschriftart"/>
    <w:uiPriority w:val="99"/>
    <w:semiHidden/>
    <w:unhideWhenUsed/>
    <w:rsid w:val="0016546B"/>
    <w:rPr>
      <w:color w:val="800080" w:themeColor="followedHyperlink"/>
      <w:u w:val="single"/>
    </w:rPr>
  </w:style>
  <w:style w:type="character" w:customStyle="1" w:styleId="berschrift2Zchn">
    <w:name w:val="Überschrift 2 Zchn"/>
    <w:basedOn w:val="Absatz-Standardschriftart"/>
    <w:link w:val="berschrift2"/>
    <w:uiPriority w:val="9"/>
    <w:rsid w:val="00B13592"/>
    <w:rPr>
      <w:rFonts w:ascii="Times New Roman" w:eastAsia="Times New Roman" w:hAnsi="Times New Roman"/>
      <w:b/>
      <w:bCs/>
      <w:sz w:val="36"/>
      <w:szCs w:val="36"/>
    </w:rPr>
  </w:style>
  <w:style w:type="paragraph" w:customStyle="1" w:styleId="bodytext">
    <w:name w:val="bodytext"/>
    <w:basedOn w:val="Standard"/>
    <w:rsid w:val="00B13592"/>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86051">
      <w:bodyDiv w:val="1"/>
      <w:marLeft w:val="0"/>
      <w:marRight w:val="0"/>
      <w:marTop w:val="0"/>
      <w:marBottom w:val="0"/>
      <w:divBdr>
        <w:top w:val="none" w:sz="0" w:space="0" w:color="auto"/>
        <w:left w:val="none" w:sz="0" w:space="0" w:color="auto"/>
        <w:bottom w:val="none" w:sz="0" w:space="0" w:color="auto"/>
        <w:right w:val="none" w:sz="0" w:space="0" w:color="auto"/>
      </w:divBdr>
      <w:divsChild>
        <w:div w:id="297958165">
          <w:marLeft w:val="0"/>
          <w:marRight w:val="0"/>
          <w:marTop w:val="0"/>
          <w:marBottom w:val="0"/>
          <w:divBdr>
            <w:top w:val="none" w:sz="0" w:space="0" w:color="auto"/>
            <w:left w:val="none" w:sz="0" w:space="0" w:color="auto"/>
            <w:bottom w:val="none" w:sz="0" w:space="0" w:color="auto"/>
            <w:right w:val="none" w:sz="0" w:space="0" w:color="auto"/>
          </w:divBdr>
          <w:divsChild>
            <w:div w:id="1631789896">
              <w:marLeft w:val="0"/>
              <w:marRight w:val="0"/>
              <w:marTop w:val="0"/>
              <w:marBottom w:val="0"/>
              <w:divBdr>
                <w:top w:val="none" w:sz="0" w:space="0" w:color="auto"/>
                <w:left w:val="none" w:sz="0" w:space="0" w:color="auto"/>
                <w:bottom w:val="none" w:sz="0" w:space="0" w:color="auto"/>
                <w:right w:val="none" w:sz="0" w:space="0" w:color="auto"/>
              </w:divBdr>
              <w:divsChild>
                <w:div w:id="2109765206">
                  <w:marLeft w:val="0"/>
                  <w:marRight w:val="0"/>
                  <w:marTop w:val="0"/>
                  <w:marBottom w:val="0"/>
                  <w:divBdr>
                    <w:top w:val="none" w:sz="0" w:space="0" w:color="auto"/>
                    <w:left w:val="none" w:sz="0" w:space="0" w:color="auto"/>
                    <w:bottom w:val="none" w:sz="0" w:space="0" w:color="auto"/>
                    <w:right w:val="none" w:sz="0" w:space="0" w:color="auto"/>
                  </w:divBdr>
                  <w:divsChild>
                    <w:div w:id="155607584">
                      <w:marLeft w:val="0"/>
                      <w:marRight w:val="0"/>
                      <w:marTop w:val="0"/>
                      <w:marBottom w:val="0"/>
                      <w:divBdr>
                        <w:top w:val="none" w:sz="0" w:space="0" w:color="auto"/>
                        <w:left w:val="none" w:sz="0" w:space="0" w:color="auto"/>
                        <w:bottom w:val="none" w:sz="0" w:space="0" w:color="auto"/>
                        <w:right w:val="none" w:sz="0" w:space="0" w:color="auto"/>
                      </w:divBdr>
                      <w:divsChild>
                        <w:div w:id="202793404">
                          <w:marLeft w:val="0"/>
                          <w:marRight w:val="0"/>
                          <w:marTop w:val="0"/>
                          <w:marBottom w:val="0"/>
                          <w:divBdr>
                            <w:top w:val="none" w:sz="0" w:space="0" w:color="auto"/>
                            <w:left w:val="none" w:sz="0" w:space="0" w:color="auto"/>
                            <w:bottom w:val="none" w:sz="0" w:space="0" w:color="auto"/>
                            <w:right w:val="none" w:sz="0" w:space="0" w:color="auto"/>
                          </w:divBdr>
                          <w:divsChild>
                            <w:div w:id="16136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628811">
      <w:bodyDiv w:val="1"/>
      <w:marLeft w:val="0"/>
      <w:marRight w:val="0"/>
      <w:marTop w:val="0"/>
      <w:marBottom w:val="0"/>
      <w:divBdr>
        <w:top w:val="none" w:sz="0" w:space="0" w:color="auto"/>
        <w:left w:val="none" w:sz="0" w:space="0" w:color="auto"/>
        <w:bottom w:val="none" w:sz="0" w:space="0" w:color="auto"/>
        <w:right w:val="none" w:sz="0" w:space="0" w:color="auto"/>
      </w:divBdr>
    </w:div>
    <w:div w:id="1341618562">
      <w:bodyDiv w:val="1"/>
      <w:marLeft w:val="0"/>
      <w:marRight w:val="0"/>
      <w:marTop w:val="0"/>
      <w:marBottom w:val="0"/>
      <w:divBdr>
        <w:top w:val="none" w:sz="0" w:space="0" w:color="auto"/>
        <w:left w:val="none" w:sz="0" w:space="0" w:color="auto"/>
        <w:bottom w:val="none" w:sz="0" w:space="0" w:color="auto"/>
        <w:right w:val="none" w:sz="0" w:space="0" w:color="auto"/>
      </w:divBdr>
      <w:divsChild>
        <w:div w:id="648443620">
          <w:marLeft w:val="0"/>
          <w:marRight w:val="0"/>
          <w:marTop w:val="0"/>
          <w:marBottom w:val="0"/>
          <w:divBdr>
            <w:top w:val="none" w:sz="0" w:space="0" w:color="auto"/>
            <w:left w:val="none" w:sz="0" w:space="0" w:color="auto"/>
            <w:bottom w:val="none" w:sz="0" w:space="0" w:color="auto"/>
            <w:right w:val="none" w:sz="0" w:space="0" w:color="auto"/>
          </w:divBdr>
        </w:div>
        <w:div w:id="1142044119">
          <w:marLeft w:val="0"/>
          <w:marRight w:val="0"/>
          <w:marTop w:val="0"/>
          <w:marBottom w:val="0"/>
          <w:divBdr>
            <w:top w:val="none" w:sz="0" w:space="0" w:color="auto"/>
            <w:left w:val="none" w:sz="0" w:space="0" w:color="auto"/>
            <w:bottom w:val="none" w:sz="0" w:space="0" w:color="auto"/>
            <w:right w:val="none" w:sz="0" w:space="0" w:color="auto"/>
          </w:divBdr>
        </w:div>
        <w:div w:id="71121297">
          <w:marLeft w:val="0"/>
          <w:marRight w:val="0"/>
          <w:marTop w:val="0"/>
          <w:marBottom w:val="0"/>
          <w:divBdr>
            <w:top w:val="none" w:sz="0" w:space="0" w:color="auto"/>
            <w:left w:val="none" w:sz="0" w:space="0" w:color="auto"/>
            <w:bottom w:val="none" w:sz="0" w:space="0" w:color="auto"/>
            <w:right w:val="none" w:sz="0" w:space="0" w:color="auto"/>
          </w:divBdr>
        </w:div>
        <w:div w:id="265429192">
          <w:marLeft w:val="0"/>
          <w:marRight w:val="0"/>
          <w:marTop w:val="0"/>
          <w:marBottom w:val="0"/>
          <w:divBdr>
            <w:top w:val="none" w:sz="0" w:space="0" w:color="auto"/>
            <w:left w:val="none" w:sz="0" w:space="0" w:color="auto"/>
            <w:bottom w:val="none" w:sz="0" w:space="0" w:color="auto"/>
            <w:right w:val="none" w:sz="0" w:space="0" w:color="auto"/>
          </w:divBdr>
        </w:div>
        <w:div w:id="771168443">
          <w:marLeft w:val="0"/>
          <w:marRight w:val="0"/>
          <w:marTop w:val="0"/>
          <w:marBottom w:val="0"/>
          <w:divBdr>
            <w:top w:val="none" w:sz="0" w:space="0" w:color="auto"/>
            <w:left w:val="none" w:sz="0" w:space="0" w:color="auto"/>
            <w:bottom w:val="none" w:sz="0" w:space="0" w:color="auto"/>
            <w:right w:val="none" w:sz="0" w:space="0" w:color="auto"/>
          </w:divBdr>
        </w:div>
        <w:div w:id="989987959">
          <w:marLeft w:val="0"/>
          <w:marRight w:val="0"/>
          <w:marTop w:val="0"/>
          <w:marBottom w:val="0"/>
          <w:divBdr>
            <w:top w:val="none" w:sz="0" w:space="0" w:color="auto"/>
            <w:left w:val="none" w:sz="0" w:space="0" w:color="auto"/>
            <w:bottom w:val="none" w:sz="0" w:space="0" w:color="auto"/>
            <w:right w:val="none" w:sz="0" w:space="0" w:color="auto"/>
          </w:divBdr>
        </w:div>
      </w:divsChild>
    </w:div>
    <w:div w:id="1342967657">
      <w:bodyDiv w:val="1"/>
      <w:marLeft w:val="0"/>
      <w:marRight w:val="0"/>
      <w:marTop w:val="0"/>
      <w:marBottom w:val="0"/>
      <w:divBdr>
        <w:top w:val="none" w:sz="0" w:space="0" w:color="auto"/>
        <w:left w:val="none" w:sz="0" w:space="0" w:color="auto"/>
        <w:bottom w:val="none" w:sz="0" w:space="0" w:color="auto"/>
        <w:right w:val="none" w:sz="0" w:space="0" w:color="auto"/>
      </w:divBdr>
    </w:div>
    <w:div w:id="202605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twitter.com/ChartaVielfalt"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eutscher-diversity-tag.de" TargetMode="External"/><Relationship Id="rId17" Type="http://schemas.openxmlformats.org/officeDocument/2006/relationships/hyperlink" Target="https://www.facebook.com/chartadervielfalt?ref=ts&amp;fref=ts"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rta-der-vielfalt.de/" TargetMode="External"/><Relationship Id="rId5" Type="http://schemas.openxmlformats.org/officeDocument/2006/relationships/webSettings" Target="webSettings.xml"/><Relationship Id="rId15" Type="http://schemas.openxmlformats.org/officeDocument/2006/relationships/hyperlink" Target="https://www.xing.com/companies/chartadervielfalte.v.?trkid=us:74f098a1fe98548e6ffa2a9be4b844f2:d41d8cd98f00b204e9800998ecf8427e:companies;trkoff=0" TargetMode="External"/><Relationship Id="rId10" Type="http://schemas.microsoft.com/office/2016/09/relationships/commentsIds" Target="commentsIds.xml"/><Relationship Id="rId19"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5B1BD-4C8F-4BFE-A209-8A12CDDC5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3518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Briefbogen</vt:lpstr>
    </vt:vector>
  </TitlesOfParts>
  <Company>charta der vielfalt</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dc:title>
  <dc:creator>Stefanie Roloff</dc:creator>
  <cp:lastModifiedBy>Stephan Dirschl</cp:lastModifiedBy>
  <cp:revision>3</cp:revision>
  <cp:lastPrinted>2016-03-03T10:02:00Z</cp:lastPrinted>
  <dcterms:created xsi:type="dcterms:W3CDTF">2019-02-22T11:51:00Z</dcterms:created>
  <dcterms:modified xsi:type="dcterms:W3CDTF">2019-02-26T09:02:00Z</dcterms:modified>
</cp:coreProperties>
</file>